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49442" w14:textId="17CE73AB" w:rsidR="00376B46" w:rsidRDefault="002A4570" w:rsidP="00376B46">
      <w:pPr>
        <w:pStyle w:val="BodyText"/>
        <w:spacing w:before="194" w:line="350" w:lineRule="auto"/>
        <w:ind w:left="520" w:right="595" w:firstLine="9"/>
      </w:pPr>
      <w:bookmarkStart w:id="0" w:name="_Hlk68540083"/>
      <w:bookmarkStart w:id="1" w:name="_Hlk69026312"/>
      <w:r>
        <w:rPr>
          <w:noProof/>
        </w:rPr>
        <w:t>clear</w:t>
      </w:r>
      <w:bookmarkStart w:id="2" w:name="_GoBack"/>
      <w:bookmarkEnd w:id="2"/>
    </w:p>
    <w:bookmarkEnd w:id="0"/>
    <w:p w14:paraId="436D6AA3" w14:textId="77777777" w:rsidR="006D1691" w:rsidRDefault="002A53AF" w:rsidP="006D1691">
      <w:pPr>
        <w:pStyle w:val="NormalWeb"/>
        <w:shd w:val="clear" w:color="auto" w:fill="FFFFFF"/>
        <w:spacing w:before="0" w:beforeAutospacing="0" w:after="0" w:afterAutospacing="0" w:line="429" w:lineRule="atLeast"/>
        <w:ind w:left="518"/>
        <w:rPr>
          <w:color w:val="212121"/>
          <w:sz w:val="23"/>
          <w:szCs w:val="23"/>
        </w:rPr>
      </w:pPr>
      <w:r>
        <w:rPr>
          <w:b/>
          <w:bCs/>
          <w:color w:val="212121"/>
          <w:sz w:val="23"/>
          <w:szCs w:val="23"/>
        </w:rPr>
        <w:t>Fall 2021: </w:t>
      </w:r>
      <w:r>
        <w:rPr>
          <w:color w:val="212121"/>
          <w:sz w:val="23"/>
          <w:szCs w:val="23"/>
        </w:rPr>
        <w:t>If you have a health concern or question,</w:t>
      </w:r>
      <w:r>
        <w:rPr>
          <w:b/>
          <w:bCs/>
          <w:color w:val="212121"/>
          <w:sz w:val="23"/>
          <w:szCs w:val="23"/>
        </w:rPr>
        <w:t> </w:t>
      </w:r>
      <w:r>
        <w:rPr>
          <w:color w:val="212121"/>
          <w:sz w:val="23"/>
          <w:szCs w:val="23"/>
        </w:rPr>
        <w:t xml:space="preserve">Health Services </w:t>
      </w:r>
      <w:r w:rsidR="006D1691">
        <w:rPr>
          <w:color w:val="212121"/>
          <w:sz w:val="23"/>
          <w:szCs w:val="23"/>
        </w:rPr>
        <w:t xml:space="preserve">will triage by phone to determine whether you are </w:t>
      </w:r>
    </w:p>
    <w:p w14:paraId="6CA4357B" w14:textId="7193854A" w:rsidR="002A53AF" w:rsidRPr="006D1691" w:rsidRDefault="006D1691" w:rsidP="002A4570">
      <w:r>
        <w:t xml:space="preserve">in need of a </w:t>
      </w:r>
      <w:r w:rsidR="002A53AF">
        <w:t xml:space="preserve">telemedicine visits </w:t>
      </w:r>
      <w:r>
        <w:t xml:space="preserve">or in-person visit </w:t>
      </w:r>
      <w:r w:rsidR="002A53AF">
        <w:t xml:space="preserve">with </w:t>
      </w:r>
      <w:r>
        <w:t>a</w:t>
      </w:r>
      <w:r w:rsidR="002A53AF">
        <w:t xml:space="preserve"> medical provider. </w:t>
      </w:r>
      <w:r>
        <w:t xml:space="preserve"> </w:t>
      </w:r>
      <w:r w:rsidR="002A53AF">
        <w:t xml:space="preserve">This service is available to ALL RIC </w:t>
      </w:r>
      <w:r w:rsidR="002A53AF" w:rsidRPr="002A4570">
        <w:t>students</w:t>
      </w:r>
      <w:r w:rsidR="002A53AF">
        <w:t xml:space="preserve"> in an attempt to address health and wellness needs but also conserve the use of masks and</w:t>
      </w:r>
      <w:r>
        <w:t xml:space="preserve"> </w:t>
      </w:r>
      <w:r w:rsidR="002A53AF">
        <w:t xml:space="preserve">other protective gear. </w:t>
      </w:r>
      <w:r>
        <w:t xml:space="preserve"> Our </w:t>
      </w:r>
      <w:r w:rsidR="002A53AF">
        <w:t>goal is to be here for you during this crisis so please call with questions or concerns.</w:t>
      </w:r>
    </w:p>
    <w:p w14:paraId="72A48FAA" w14:textId="77777777" w:rsidR="002A53AF" w:rsidRDefault="002A53AF" w:rsidP="002A53AF">
      <w:pPr>
        <w:pStyle w:val="NormalWeb"/>
        <w:shd w:val="clear" w:color="auto" w:fill="FFFFFF"/>
        <w:spacing w:before="0" w:beforeAutospacing="0" w:after="0" w:afterAutospacing="0"/>
        <w:ind w:left="4370"/>
        <w:rPr>
          <w:color w:val="212121"/>
        </w:rPr>
      </w:pPr>
      <w:r>
        <w:rPr>
          <w:b/>
          <w:bCs/>
          <w:color w:val="212121"/>
          <w:sz w:val="23"/>
          <w:szCs w:val="23"/>
        </w:rPr>
        <w:t> </w:t>
      </w:r>
    </w:p>
    <w:p w14:paraId="2E2860D3" w14:textId="77777777" w:rsidR="002A53AF" w:rsidRDefault="002A53AF" w:rsidP="002A53AF">
      <w:pPr>
        <w:pStyle w:val="NormalWeb"/>
        <w:shd w:val="clear" w:color="auto" w:fill="FFFFFF"/>
        <w:spacing w:before="0" w:beforeAutospacing="0" w:after="0" w:afterAutospacing="0"/>
        <w:ind w:left="4370"/>
        <w:rPr>
          <w:color w:val="212121"/>
        </w:rPr>
      </w:pPr>
      <w:r>
        <w:rPr>
          <w:b/>
          <w:bCs/>
          <w:color w:val="212121"/>
          <w:sz w:val="23"/>
          <w:szCs w:val="23"/>
        </w:rPr>
        <w:t>Open M-F, 8:30-5pm, Browne Hall</w:t>
      </w:r>
    </w:p>
    <w:p w14:paraId="5E174010" w14:textId="77777777" w:rsidR="002A53AF" w:rsidRDefault="002A53AF" w:rsidP="002A53AF">
      <w:pPr>
        <w:pStyle w:val="NormalWeb"/>
        <w:shd w:val="clear" w:color="auto" w:fill="FFFFFF"/>
        <w:spacing w:before="0" w:beforeAutospacing="0" w:after="0" w:afterAutospacing="0"/>
        <w:ind w:left="107"/>
        <w:jc w:val="center"/>
        <w:rPr>
          <w:color w:val="212121"/>
        </w:rPr>
      </w:pPr>
      <w:r>
        <w:rPr>
          <w:b/>
          <w:bCs/>
          <w:color w:val="212121"/>
          <w:sz w:val="23"/>
          <w:szCs w:val="23"/>
        </w:rPr>
        <w:t>401-456-8055 </w:t>
      </w:r>
      <w:r>
        <w:rPr>
          <w:color w:val="212121"/>
          <w:sz w:val="33"/>
          <w:szCs w:val="33"/>
        </w:rPr>
        <w:t>I</w:t>
      </w:r>
      <w:r>
        <w:rPr>
          <w:color w:val="212121"/>
          <w:spacing w:val="-68"/>
          <w:sz w:val="33"/>
          <w:szCs w:val="33"/>
        </w:rPr>
        <w:t> </w:t>
      </w:r>
      <w:hyperlink r:id="rId10" w:history="1">
        <w:r>
          <w:rPr>
            <w:rStyle w:val="Hyperlink"/>
            <w:b/>
            <w:bCs/>
            <w:color w:val="CC9900"/>
            <w:sz w:val="23"/>
            <w:szCs w:val="23"/>
          </w:rPr>
          <w:t>http://www.ric.edu/healthservices</w:t>
        </w:r>
      </w:hyperlink>
    </w:p>
    <w:p w14:paraId="3F48966C" w14:textId="77777777" w:rsidR="00376B46" w:rsidRDefault="00376B46" w:rsidP="00376B46">
      <w:pPr>
        <w:pStyle w:val="BodyText"/>
        <w:spacing w:before="194" w:line="350" w:lineRule="auto"/>
        <w:ind w:left="520" w:right="595" w:firstLine="9"/>
      </w:pPr>
    </w:p>
    <w:bookmarkEnd w:id="1"/>
    <w:p w14:paraId="66875A05" w14:textId="77777777" w:rsidR="00376B46" w:rsidRPr="006117E3" w:rsidRDefault="00376B46" w:rsidP="006D1691">
      <w:pPr>
        <w:spacing w:before="93"/>
        <w:rPr>
          <w:b/>
          <w:sz w:val="23"/>
        </w:rPr>
      </w:pPr>
      <w:r w:rsidRPr="006117E3">
        <w:rPr>
          <w:noProof/>
        </w:rPr>
        <mc:AlternateContent>
          <mc:Choice Requires="wpg">
            <w:drawing>
              <wp:anchor distT="0" distB="0" distL="0" distR="0" simplePos="0" relativeHeight="487635456" behindDoc="1" locked="0" layoutInCell="1" allowOverlap="1" wp14:anchorId="0CB1274A" wp14:editId="033CF237">
                <wp:simplePos x="0" y="0"/>
                <wp:positionH relativeFrom="page">
                  <wp:posOffset>361864</wp:posOffset>
                </wp:positionH>
                <wp:positionV relativeFrom="paragraph">
                  <wp:posOffset>251225</wp:posOffset>
                </wp:positionV>
                <wp:extent cx="7045960" cy="51435"/>
                <wp:effectExtent l="0" t="0" r="2540" b="12065"/>
                <wp:wrapTopAndBottom/>
                <wp:docPr id="16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51435"/>
                          <a:chOff x="665" y="319"/>
                          <a:chExt cx="10947" cy="92"/>
                        </a:xfrm>
                      </wpg:grpSpPr>
                      <wps:wsp>
                        <wps:cNvPr id="164" name="Rectangle 45"/>
                        <wps:cNvSpPr>
                          <a:spLocks/>
                        </wps:cNvSpPr>
                        <wps:spPr bwMode="auto">
                          <a:xfrm>
                            <a:off x="674" y="328"/>
                            <a:ext cx="10928" cy="7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44"/>
                        <wps:cNvSpPr>
                          <a:spLocks/>
                        </wps:cNvSpPr>
                        <wps:spPr bwMode="auto">
                          <a:xfrm>
                            <a:off x="674" y="328"/>
                            <a:ext cx="10928" cy="72"/>
                          </a:xfrm>
                          <a:prstGeom prst="rect">
                            <a:avLst/>
                          </a:prstGeom>
                          <a:noFill/>
                          <a:ln w="12192">
                            <a:solidFill>
                              <a:srgbClr val="99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89B7C" id="Group 43" o:spid="_x0000_s1026" style="position:absolute;margin-left:28.5pt;margin-top:19.8pt;width:554.8pt;height:4.05pt;z-index:-15681024;mso-wrap-distance-left:0;mso-wrap-distance-right:0;mso-position-horizontal-relative:page" coordorigin="665,319" coordsize="109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">
                <v:rect id="Rectangle 45" o:spid="_x0000_s1027" style="position:absolute;left:674;top:328;width:1092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" fillcolor="#900" stroked="f">
                  <v:path arrowok="t"/>
                </v:rect>
                <v:rect id="Rectangle 44" o:spid="_x0000_s1028" style="position:absolute;left:674;top:328;width:1092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" filled="f" strokecolor="#900" strokeweight=".96pt">
                  <v:path arrowok="t"/>
                </v:rect>
                <w10:wrap type="topAndBottom" anchorx="page"/>
              </v:group>
            </w:pict>
          </mc:Fallback>
        </mc:AlternateContent>
      </w:r>
    </w:p>
    <w:p w14:paraId="7195649B" w14:textId="77777777" w:rsidR="00E946E4" w:rsidRDefault="00E946E4">
      <w:pPr>
        <w:jc w:val="center"/>
        <w:rPr>
          <w:sz w:val="23"/>
        </w:rPr>
      </w:pPr>
    </w:p>
    <w:p w14:paraId="36F22946" w14:textId="77777777" w:rsidR="00376B46" w:rsidRPr="00AB42E4" w:rsidRDefault="00376B46" w:rsidP="00376B46">
      <w:pPr>
        <w:pStyle w:val="BodyText"/>
        <w:rPr>
          <w:w w:val="110"/>
        </w:rPr>
      </w:pPr>
      <w:bookmarkStart w:id="3" w:name="_Hlk68540207"/>
    </w:p>
    <w:p w14:paraId="490761C0" w14:textId="2C083187" w:rsidR="0046099A" w:rsidRDefault="0046099A" w:rsidP="0046099A">
      <w:pPr>
        <w:pStyle w:val="NormalWeb"/>
        <w:shd w:val="clear" w:color="auto" w:fill="FFFFFF"/>
        <w:spacing w:before="0" w:beforeAutospacing="0" w:after="0" w:afterAutospacing="0" w:line="294" w:lineRule="atLeast"/>
        <w:ind w:left="513" w:right="644" w:firstLine="3"/>
        <w:jc w:val="both"/>
        <w:rPr>
          <w:color w:val="201F1E"/>
          <w:sz w:val="21"/>
          <w:szCs w:val="21"/>
        </w:rPr>
      </w:pPr>
      <w:r>
        <w:rPr>
          <w:rFonts w:ascii="inherit" w:hAnsi="inherit"/>
          <w:b/>
          <w:bCs/>
          <w:color w:val="201F1E"/>
          <w:sz w:val="22"/>
          <w:szCs w:val="22"/>
          <w:bdr w:val="none" w:sz="0" w:space="0" w:color="auto" w:frame="1"/>
        </w:rPr>
        <w:t>The Counseling Center </w:t>
      </w:r>
      <w:r>
        <w:rPr>
          <w:rFonts w:ascii="inherit" w:hAnsi="inherit"/>
          <w:color w:val="201F1E"/>
          <w:sz w:val="22"/>
          <w:szCs w:val="22"/>
          <w:bdr w:val="none" w:sz="0" w:space="0" w:color="auto" w:frame="1"/>
        </w:rPr>
        <w:t>offers a wide range of services to assist students in their efforts to learn and thrive during a life stage and in an environment of both great opportunity and challenge. Our primary function is to provide free, confidential counseling and psychotherapy for personal, career, and educational problems.</w:t>
      </w:r>
    </w:p>
    <w:p w14:paraId="0884FDCB" w14:textId="77777777" w:rsidR="000C46B1" w:rsidRDefault="000C46B1" w:rsidP="0046099A">
      <w:pPr>
        <w:pStyle w:val="NormalWeb"/>
        <w:shd w:val="clear" w:color="auto" w:fill="FFFFFF"/>
        <w:spacing w:before="0" w:beforeAutospacing="0" w:after="0" w:afterAutospacing="0" w:line="294" w:lineRule="atLeast"/>
        <w:ind w:left="513" w:right="644" w:firstLine="3"/>
        <w:jc w:val="both"/>
        <w:rPr>
          <w:rFonts w:ascii="inherit" w:hAnsi="inherit"/>
          <w:b/>
          <w:bCs/>
          <w:color w:val="201F1E"/>
          <w:sz w:val="22"/>
          <w:szCs w:val="22"/>
          <w:bdr w:val="none" w:sz="0" w:space="0" w:color="auto" w:frame="1"/>
        </w:rPr>
      </w:pPr>
    </w:p>
    <w:p w14:paraId="3B3DD998" w14:textId="5160C57C" w:rsidR="0046099A" w:rsidRDefault="0046099A" w:rsidP="0046099A">
      <w:pPr>
        <w:pStyle w:val="NormalWeb"/>
        <w:shd w:val="clear" w:color="auto" w:fill="FFFFFF"/>
        <w:spacing w:before="0" w:beforeAutospacing="0" w:after="0" w:afterAutospacing="0" w:line="294" w:lineRule="atLeast"/>
        <w:ind w:left="513" w:right="644" w:firstLine="3"/>
        <w:jc w:val="both"/>
        <w:rPr>
          <w:color w:val="201F1E"/>
          <w:sz w:val="21"/>
          <w:szCs w:val="21"/>
        </w:rPr>
      </w:pPr>
      <w:r>
        <w:rPr>
          <w:rFonts w:ascii="inherit" w:hAnsi="inherit"/>
          <w:b/>
          <w:bCs/>
          <w:color w:val="201F1E"/>
          <w:sz w:val="22"/>
          <w:szCs w:val="22"/>
          <w:bdr w:val="none" w:sz="0" w:space="0" w:color="auto" w:frame="1"/>
        </w:rPr>
        <w:t>Fall 2021:</w:t>
      </w:r>
      <w:r>
        <w:rPr>
          <w:rFonts w:ascii="inherit" w:hAnsi="inherit"/>
          <w:color w:val="201F1E"/>
          <w:sz w:val="22"/>
          <w:szCs w:val="22"/>
          <w:bdr w:val="none" w:sz="0" w:space="0" w:color="auto" w:frame="1"/>
        </w:rPr>
        <w:t> Services provided at the Counseling Center are offered to all students whether they are living on or off campus. The Counseling Center is back in the office and seeing students in person, or if appropriate and preferred, virtually via Zoom. To schedule an appointment, you can call our office at 456-8094 or you can walk-in and schedule an appointment in person. We are located in Suite 100 in Browne Hall. We will also be offering several different group therapies, so ask your counselor or check our website if you are interested. If you are ever in need of immediate mental health support, the HOPE line is a 24/7/365 resource that provides access to immediate support from a licensed clinician over the phone. Call 456-HOPE (4673). This service is also free to RIC students and confidential within the Counseling Center.</w:t>
      </w:r>
    </w:p>
    <w:p w14:paraId="03263AA0" w14:textId="77777777" w:rsidR="00376B46" w:rsidRPr="006117E3" w:rsidRDefault="00376B46" w:rsidP="00376B46">
      <w:pPr>
        <w:pStyle w:val="BodyText"/>
        <w:tabs>
          <w:tab w:val="left" w:pos="8043"/>
        </w:tabs>
        <w:spacing w:before="7"/>
        <w:rPr>
          <w:sz w:val="17"/>
        </w:rPr>
      </w:pPr>
    </w:p>
    <w:bookmarkEnd w:id="3"/>
    <w:p w14:paraId="5FC6B675" w14:textId="77777777" w:rsidR="00376B46" w:rsidRPr="006117E3" w:rsidRDefault="00376B46" w:rsidP="00376B46">
      <w:pPr>
        <w:pStyle w:val="BodyText"/>
        <w:spacing w:before="2"/>
        <w:rPr>
          <w:b/>
          <w:sz w:val="19"/>
        </w:rPr>
      </w:pPr>
      <w:r w:rsidRPr="006117E3">
        <w:rPr>
          <w:noProof/>
        </w:rPr>
        <mc:AlternateContent>
          <mc:Choice Requires="wps">
            <w:drawing>
              <wp:anchor distT="0" distB="0" distL="0" distR="0" simplePos="0" relativeHeight="487625216" behindDoc="1" locked="0" layoutInCell="1" allowOverlap="1" wp14:anchorId="5424E186" wp14:editId="25ECBEB4">
                <wp:simplePos x="0" y="0"/>
                <wp:positionH relativeFrom="page">
                  <wp:posOffset>293370</wp:posOffset>
                </wp:positionH>
                <wp:positionV relativeFrom="paragraph">
                  <wp:posOffset>183515</wp:posOffset>
                </wp:positionV>
                <wp:extent cx="7204710" cy="1270"/>
                <wp:effectExtent l="0" t="12700" r="8890" b="11430"/>
                <wp:wrapTopAndBottom/>
                <wp:docPr id="14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4710" cy="1270"/>
                        </a:xfrm>
                        <a:custGeom>
                          <a:avLst/>
                          <a:gdLst>
                            <a:gd name="T0" fmla="+- 0 462 462"/>
                            <a:gd name="T1" fmla="*/ T0 w 11346"/>
                            <a:gd name="T2" fmla="+- 0 11807 462"/>
                            <a:gd name="T3" fmla="*/ T2 w 11346"/>
                          </a:gdLst>
                          <a:ahLst/>
                          <a:cxnLst>
                            <a:cxn ang="0">
                              <a:pos x="T1" y="0"/>
                            </a:cxn>
                            <a:cxn ang="0">
                              <a:pos x="T3" y="0"/>
                            </a:cxn>
                          </a:cxnLst>
                          <a:rect l="0" t="0" r="r" b="b"/>
                          <a:pathLst>
                            <a:path w="11346">
                              <a:moveTo>
                                <a:pt x="0" y="0"/>
                              </a:moveTo>
                              <a:lnTo>
                                <a:pt x="11345" y="0"/>
                              </a:lnTo>
                            </a:path>
                          </a:pathLst>
                        </a:custGeom>
                        <a:noFill/>
                        <a:ln w="36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027F" id="Freeform 19" o:spid="_x0000_s1026" style="position:absolute;margin-left:23.1pt;margin-top:14.45pt;width:567.3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" path="m,l11345,e" filled="f" strokeweight="1.0172mm">
                <v:path arrowok="t" o:connecttype="custom" o:connectlocs="0,0;7204075,0" o:connectangles="0,0"/>
                <w10:wrap type="topAndBottom" anchorx="page"/>
              </v:shape>
            </w:pict>
          </mc:Fallback>
        </mc:AlternateContent>
      </w:r>
    </w:p>
    <w:p w14:paraId="6552837D" w14:textId="5472A3CD" w:rsidR="00376B46" w:rsidRPr="00AB42E4" w:rsidRDefault="00376B46" w:rsidP="00376B46">
      <w:pPr>
        <w:spacing w:before="145" w:line="309" w:lineRule="auto"/>
        <w:ind w:left="502" w:right="463" w:hanging="10"/>
        <w:jc w:val="center"/>
        <w:rPr>
          <w:b/>
        </w:rPr>
      </w:pPr>
      <w:bookmarkStart w:id="4" w:name="_Hlk68540269"/>
      <w:r w:rsidRPr="00AB42E4">
        <w:rPr>
          <w:b/>
          <w:w w:val="105"/>
        </w:rPr>
        <w:t xml:space="preserve">The HOPE line </w:t>
      </w:r>
      <w:r w:rsidRPr="00AB42E4">
        <w:rPr>
          <w:w w:val="105"/>
        </w:rPr>
        <w:t xml:space="preserve">has been established to provide </w:t>
      </w:r>
      <w:r w:rsidR="000C46B1" w:rsidRPr="00AB42E4">
        <w:rPr>
          <w:w w:val="105"/>
        </w:rPr>
        <w:t>continuous support to</w:t>
      </w:r>
      <w:r w:rsidRPr="00AB42E4">
        <w:rPr>
          <w:w w:val="105"/>
        </w:rPr>
        <w:t xml:space="preserve"> our campus</w:t>
      </w:r>
      <w:r w:rsidRPr="00AB42E4">
        <w:rPr>
          <w:spacing w:val="-9"/>
          <w:w w:val="105"/>
        </w:rPr>
        <w:t xml:space="preserve"> </w:t>
      </w:r>
      <w:r w:rsidRPr="00AB42E4">
        <w:rPr>
          <w:w w:val="105"/>
        </w:rPr>
        <w:t>community.</w:t>
      </w:r>
      <w:r w:rsidRPr="00AB42E4">
        <w:rPr>
          <w:spacing w:val="-4"/>
          <w:w w:val="105"/>
        </w:rPr>
        <w:t xml:space="preserve"> </w:t>
      </w:r>
      <w:r w:rsidRPr="00AB42E4">
        <w:rPr>
          <w:w w:val="105"/>
        </w:rPr>
        <w:t>If</w:t>
      </w:r>
      <w:r w:rsidRPr="00AB42E4">
        <w:rPr>
          <w:spacing w:val="-27"/>
          <w:w w:val="105"/>
        </w:rPr>
        <w:t xml:space="preserve"> </w:t>
      </w:r>
      <w:r w:rsidRPr="00AB42E4">
        <w:rPr>
          <w:b/>
          <w:w w:val="105"/>
        </w:rPr>
        <w:t>you</w:t>
      </w:r>
      <w:r w:rsidRPr="00AB42E4">
        <w:rPr>
          <w:b/>
          <w:spacing w:val="-22"/>
          <w:w w:val="105"/>
        </w:rPr>
        <w:t xml:space="preserve"> </w:t>
      </w:r>
      <w:r w:rsidRPr="00AB42E4">
        <w:rPr>
          <w:b/>
          <w:w w:val="105"/>
        </w:rPr>
        <w:t>are</w:t>
      </w:r>
      <w:r w:rsidRPr="00AB42E4">
        <w:rPr>
          <w:b/>
          <w:spacing w:val="-21"/>
          <w:w w:val="105"/>
        </w:rPr>
        <w:t xml:space="preserve"> </w:t>
      </w:r>
      <w:r w:rsidRPr="00AB42E4">
        <w:rPr>
          <w:b/>
          <w:w w:val="105"/>
        </w:rPr>
        <w:t>distressed</w:t>
      </w:r>
      <w:r w:rsidRPr="00AB42E4">
        <w:rPr>
          <w:b/>
          <w:spacing w:val="-8"/>
          <w:w w:val="105"/>
        </w:rPr>
        <w:t xml:space="preserve"> </w:t>
      </w:r>
      <w:r w:rsidRPr="00AB42E4">
        <w:rPr>
          <w:b/>
          <w:w w:val="105"/>
        </w:rPr>
        <w:t>or</w:t>
      </w:r>
      <w:r w:rsidRPr="00AB42E4">
        <w:rPr>
          <w:b/>
          <w:spacing w:val="-23"/>
          <w:w w:val="105"/>
        </w:rPr>
        <w:t xml:space="preserve"> </w:t>
      </w:r>
      <w:r w:rsidRPr="00AB42E4">
        <w:rPr>
          <w:b/>
          <w:w w:val="105"/>
        </w:rPr>
        <w:t>need</w:t>
      </w:r>
      <w:r w:rsidRPr="00AB42E4">
        <w:rPr>
          <w:b/>
          <w:spacing w:val="-19"/>
          <w:w w:val="105"/>
        </w:rPr>
        <w:t xml:space="preserve"> </w:t>
      </w:r>
      <w:r w:rsidRPr="00AB42E4">
        <w:rPr>
          <w:b/>
          <w:w w:val="105"/>
        </w:rPr>
        <w:t>support,</w:t>
      </w:r>
      <w:r w:rsidRPr="00AB42E4">
        <w:rPr>
          <w:b/>
          <w:spacing w:val="-3"/>
          <w:w w:val="105"/>
        </w:rPr>
        <w:t xml:space="preserve"> </w:t>
      </w:r>
      <w:proofErr w:type="gramStart"/>
      <w:r w:rsidRPr="00AB42E4">
        <w:rPr>
          <w:b/>
          <w:w w:val="105"/>
        </w:rPr>
        <w:t>Please</w:t>
      </w:r>
      <w:proofErr w:type="gramEnd"/>
      <w:r w:rsidRPr="00AB42E4">
        <w:rPr>
          <w:b/>
          <w:spacing w:val="-13"/>
          <w:w w:val="105"/>
        </w:rPr>
        <w:t xml:space="preserve"> </w:t>
      </w:r>
      <w:r w:rsidRPr="00AB42E4">
        <w:rPr>
          <w:b/>
          <w:w w:val="105"/>
        </w:rPr>
        <w:t>call</w:t>
      </w:r>
      <w:r w:rsidRPr="00AB42E4">
        <w:rPr>
          <w:b/>
          <w:spacing w:val="-13"/>
          <w:w w:val="105"/>
        </w:rPr>
        <w:t xml:space="preserve"> </w:t>
      </w:r>
      <w:r w:rsidRPr="00AB42E4">
        <w:rPr>
          <w:b/>
          <w:w w:val="105"/>
        </w:rPr>
        <w:t>the</w:t>
      </w:r>
      <w:r w:rsidRPr="00AB42E4">
        <w:rPr>
          <w:b/>
          <w:spacing w:val="-20"/>
          <w:w w:val="105"/>
        </w:rPr>
        <w:t xml:space="preserve"> </w:t>
      </w:r>
      <w:r w:rsidRPr="00AB42E4">
        <w:rPr>
          <w:b/>
          <w:w w:val="105"/>
        </w:rPr>
        <w:t>24/7</w:t>
      </w:r>
      <w:r w:rsidRPr="00AB42E4">
        <w:rPr>
          <w:b/>
          <w:spacing w:val="-12"/>
          <w:w w:val="105"/>
        </w:rPr>
        <w:t xml:space="preserve"> </w:t>
      </w:r>
      <w:r w:rsidRPr="00AB42E4">
        <w:rPr>
          <w:b/>
          <w:w w:val="105"/>
        </w:rPr>
        <w:t>Rhode</w:t>
      </w:r>
      <w:r w:rsidRPr="00AB42E4">
        <w:rPr>
          <w:b/>
          <w:spacing w:val="-13"/>
          <w:w w:val="105"/>
        </w:rPr>
        <w:t xml:space="preserve"> </w:t>
      </w:r>
      <w:r w:rsidRPr="00AB42E4">
        <w:rPr>
          <w:b/>
          <w:w w:val="105"/>
        </w:rPr>
        <w:t>Island</w:t>
      </w:r>
      <w:r w:rsidRPr="00AB42E4">
        <w:rPr>
          <w:b/>
          <w:spacing w:val="-14"/>
          <w:w w:val="105"/>
        </w:rPr>
        <w:t xml:space="preserve"> </w:t>
      </w:r>
      <w:r w:rsidRPr="00AB42E4">
        <w:rPr>
          <w:b/>
          <w:w w:val="105"/>
        </w:rPr>
        <w:t>College</w:t>
      </w:r>
      <w:r w:rsidRPr="00AB42E4">
        <w:rPr>
          <w:b/>
          <w:spacing w:val="-14"/>
          <w:w w:val="105"/>
        </w:rPr>
        <w:t xml:space="preserve"> </w:t>
      </w:r>
      <w:r w:rsidRPr="00AB42E4">
        <w:rPr>
          <w:b/>
          <w:w w:val="105"/>
        </w:rPr>
        <w:t>HOPE line: 401-456-HOPE</w:t>
      </w:r>
      <w:r w:rsidRPr="00AB42E4">
        <w:rPr>
          <w:b/>
          <w:spacing w:val="41"/>
          <w:w w:val="105"/>
        </w:rPr>
        <w:t xml:space="preserve"> </w:t>
      </w:r>
      <w:r w:rsidRPr="00AB42E4">
        <w:rPr>
          <w:b/>
          <w:w w:val="105"/>
        </w:rPr>
        <w:t>(4673).</w:t>
      </w:r>
    </w:p>
    <w:p w14:paraId="298B3C36" w14:textId="77777777" w:rsidR="00376B46" w:rsidRPr="00AB42E4" w:rsidRDefault="00376B46" w:rsidP="00376B46">
      <w:pPr>
        <w:pStyle w:val="BodyText"/>
        <w:rPr>
          <w:b/>
          <w:sz w:val="22"/>
          <w:szCs w:val="22"/>
        </w:rPr>
      </w:pPr>
    </w:p>
    <w:p w14:paraId="5D91A960" w14:textId="77777777" w:rsidR="00376B46" w:rsidRPr="00AB42E4" w:rsidRDefault="00376B46" w:rsidP="00376B46">
      <w:pPr>
        <w:pStyle w:val="Heading4"/>
        <w:spacing w:before="167"/>
        <w:jc w:val="center"/>
        <w:rPr>
          <w:rFonts w:ascii="Times New Roman" w:hAnsi="Times New Roman" w:cs="Times New Roman"/>
        </w:rPr>
      </w:pPr>
      <w:r w:rsidRPr="006117E3">
        <w:rPr>
          <w:rFonts w:ascii="Times New Roman" w:hAnsi="Times New Roman" w:cs="Times New Roman"/>
          <w:noProof/>
        </w:rPr>
        <w:drawing>
          <wp:anchor distT="0" distB="0" distL="0" distR="0" simplePos="0" relativeHeight="487624192" behindDoc="0" locked="0" layoutInCell="1" allowOverlap="1" wp14:anchorId="065CD4E3" wp14:editId="325FC59C">
            <wp:simplePos x="0" y="0"/>
            <wp:positionH relativeFrom="page">
              <wp:posOffset>365203</wp:posOffset>
            </wp:positionH>
            <wp:positionV relativeFrom="paragraph">
              <wp:posOffset>363880</wp:posOffset>
            </wp:positionV>
            <wp:extent cx="7192792" cy="1219200"/>
            <wp:effectExtent l="0" t="0" r="0" b="0"/>
            <wp:wrapTopAndBottom/>
            <wp:docPr id="143" name="image64.jpeg"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64.jpeg" descr="A group of people in a room&#10;&#10;Description automatically generated"/>
                    <pic:cNvPicPr/>
                  </pic:nvPicPr>
                  <pic:blipFill>
                    <a:blip r:embed="rId11" cstate="print"/>
                    <a:stretch>
                      <a:fillRect/>
                    </a:stretch>
                  </pic:blipFill>
                  <pic:spPr>
                    <a:xfrm>
                      <a:off x="0" y="0"/>
                      <a:ext cx="7192792" cy="1219200"/>
                    </a:xfrm>
                    <a:prstGeom prst="rect">
                      <a:avLst/>
                    </a:prstGeom>
                  </pic:spPr>
                </pic:pic>
              </a:graphicData>
            </a:graphic>
          </wp:anchor>
        </w:drawing>
      </w:r>
      <w:r w:rsidRPr="00AB42E4">
        <w:rPr>
          <w:rFonts w:ascii="Times New Roman" w:hAnsi="Times New Roman" w:cs="Times New Roman"/>
          <w:w w:val="105"/>
        </w:rPr>
        <w:t xml:space="preserve">Please note that </w:t>
      </w:r>
      <w:r w:rsidRPr="00AB42E4">
        <w:rPr>
          <w:rFonts w:ascii="Times New Roman" w:hAnsi="Times New Roman" w:cs="Times New Roman"/>
          <w:b w:val="0"/>
          <w:w w:val="105"/>
        </w:rPr>
        <w:t xml:space="preserve">if </w:t>
      </w:r>
      <w:r w:rsidRPr="00AB42E4">
        <w:rPr>
          <w:rFonts w:ascii="Times New Roman" w:hAnsi="Times New Roman" w:cs="Times New Roman"/>
          <w:w w:val="105"/>
        </w:rPr>
        <w:t>you are in need of immediate support, please dial 911 and proceed to your local emergency room</w:t>
      </w:r>
      <w:bookmarkEnd w:id="4"/>
      <w:r w:rsidRPr="00AB42E4">
        <w:rPr>
          <w:rFonts w:ascii="Times New Roman" w:hAnsi="Times New Roman" w:cs="Times New Roman"/>
          <w:w w:val="105"/>
        </w:rPr>
        <w:t>.</w:t>
      </w:r>
    </w:p>
    <w:p w14:paraId="381BA5D6" w14:textId="77777777" w:rsidR="00376B46" w:rsidRPr="006117E3" w:rsidRDefault="00376B46" w:rsidP="00376B46">
      <w:pPr>
        <w:pStyle w:val="BodyText"/>
        <w:rPr>
          <w:b/>
          <w:i/>
          <w:sz w:val="20"/>
        </w:rPr>
      </w:pPr>
      <w:r>
        <w:rPr>
          <w:b/>
          <w:noProof/>
          <w:sz w:val="20"/>
        </w:rPr>
        <mc:AlternateContent>
          <mc:Choice Requires="wps">
            <w:drawing>
              <wp:anchor distT="0" distB="0" distL="114300" distR="114300" simplePos="0" relativeHeight="487627264" behindDoc="0" locked="0" layoutInCell="1" allowOverlap="1" wp14:anchorId="1F2CAD8B" wp14:editId="100A65FF">
                <wp:simplePos x="0" y="0"/>
                <wp:positionH relativeFrom="column">
                  <wp:posOffset>-73660</wp:posOffset>
                </wp:positionH>
                <wp:positionV relativeFrom="paragraph">
                  <wp:posOffset>1412875</wp:posOffset>
                </wp:positionV>
                <wp:extent cx="7667897" cy="4284617"/>
                <wp:effectExtent l="0" t="0" r="3175" b="0"/>
                <wp:wrapNone/>
                <wp:docPr id="141" name="Text Box 141"/>
                <wp:cNvGraphicFramePr/>
                <a:graphic xmlns:a="http://schemas.openxmlformats.org/drawingml/2006/main">
                  <a:graphicData uri="http://schemas.microsoft.com/office/word/2010/wordprocessingShape">
                    <wps:wsp>
                      <wps:cNvSpPr txBox="1"/>
                      <wps:spPr>
                        <a:xfrm>
                          <a:off x="0" y="0"/>
                          <a:ext cx="7667897" cy="4284617"/>
                        </a:xfrm>
                        <a:prstGeom prst="rect">
                          <a:avLst/>
                        </a:prstGeom>
                        <a:solidFill>
                          <a:schemeClr val="lt1"/>
                        </a:solidFill>
                        <a:ln w="6350">
                          <a:noFill/>
                        </a:ln>
                      </wps:spPr>
                      <wps:txbx>
                        <w:txbxContent>
                          <w:p w14:paraId="51AE93E8" w14:textId="77777777" w:rsidR="00D66EBA" w:rsidRDefault="00D66EBA" w:rsidP="00D66EBA">
                            <w:pPr>
                              <w:ind w:left="720"/>
                              <w:rPr>
                                <w:sz w:val="23"/>
                                <w:szCs w:val="23"/>
                              </w:rPr>
                            </w:pPr>
                            <w:r>
                              <w:rPr>
                                <w:sz w:val="23"/>
                                <w:szCs w:val="23"/>
                              </w:rPr>
                              <w:t>Learning for Life (L4L) connects students to on and off campus resources and opportunities, empowering them to overcome obstacles on their journey to graduation. L4L’s team of trained Navigators serve as peer mentors for students and work to provide individualized support to meet student’s needs. </w:t>
                            </w:r>
                          </w:p>
                          <w:p w14:paraId="316D03D9" w14:textId="77777777" w:rsidR="00D66EBA" w:rsidRDefault="00D66EBA" w:rsidP="00D66EBA">
                            <w:pPr>
                              <w:ind w:left="720"/>
                              <w:rPr>
                                <w:sz w:val="23"/>
                                <w:szCs w:val="23"/>
                              </w:rPr>
                            </w:pPr>
                          </w:p>
                          <w:p w14:paraId="3E396A22" w14:textId="77777777" w:rsidR="00D66EBA" w:rsidRDefault="00D66EBA" w:rsidP="00D66EBA">
                            <w:pPr>
                              <w:ind w:left="720"/>
                              <w:rPr>
                                <w:sz w:val="23"/>
                                <w:szCs w:val="23"/>
                              </w:rPr>
                            </w:pPr>
                            <w:r>
                              <w:rPr>
                                <w:sz w:val="23"/>
                                <w:szCs w:val="23"/>
                              </w:rPr>
                              <w:t xml:space="preserve">L4L strives to help build a community where students feel accepted, included, and safe. The L4Lnetwork of resources includes, support for everyday living such as food accessibility, transportation, childcare, housing, financial resources etc. </w:t>
                            </w:r>
                          </w:p>
                          <w:p w14:paraId="3BA96D13" w14:textId="77777777" w:rsidR="00D66EBA" w:rsidRDefault="00D66EBA" w:rsidP="00D66EBA">
                            <w:pPr>
                              <w:ind w:left="720"/>
                              <w:rPr>
                                <w:sz w:val="23"/>
                                <w:szCs w:val="23"/>
                              </w:rPr>
                            </w:pPr>
                          </w:p>
                          <w:p w14:paraId="6DCA39C2" w14:textId="28D631FD" w:rsidR="00D66EBA" w:rsidRDefault="00D66EBA" w:rsidP="00D66EBA">
                            <w:pPr>
                              <w:ind w:left="720"/>
                              <w:rPr>
                                <w:b/>
                                <w:bCs/>
                                <w:sz w:val="23"/>
                                <w:szCs w:val="23"/>
                              </w:rPr>
                            </w:pPr>
                            <w:r>
                              <w:rPr>
                                <w:sz w:val="23"/>
                                <w:szCs w:val="23"/>
                              </w:rPr>
                              <w:t xml:space="preserve">L4L is located in Adams Library, Level 1 and </w:t>
                            </w:r>
                            <w:r>
                              <w:rPr>
                                <w:sz w:val="23"/>
                                <w:szCs w:val="23"/>
                              </w:rPr>
                              <w:t xml:space="preserve">is </w:t>
                            </w:r>
                            <w:r>
                              <w:rPr>
                                <w:sz w:val="23"/>
                                <w:szCs w:val="23"/>
                              </w:rPr>
                              <w:t>open Monday- Friday 8:30 am to 4:30 pm</w:t>
                            </w:r>
                            <w:r>
                              <w:rPr>
                                <w:b/>
                                <w:bCs/>
                                <w:sz w:val="23"/>
                                <w:szCs w:val="23"/>
                              </w:rPr>
                              <w:t xml:space="preserve">. </w:t>
                            </w:r>
                          </w:p>
                          <w:p w14:paraId="0216A8BD" w14:textId="77777777" w:rsidR="00D66EBA" w:rsidRDefault="00D66EBA" w:rsidP="00D66EBA">
                            <w:pPr>
                              <w:ind w:left="720"/>
                              <w:rPr>
                                <w:b/>
                                <w:bCs/>
                                <w:sz w:val="23"/>
                                <w:szCs w:val="23"/>
                              </w:rPr>
                            </w:pPr>
                          </w:p>
                          <w:p w14:paraId="3A540572" w14:textId="14987024" w:rsidR="00D66EBA" w:rsidRDefault="00D66EBA" w:rsidP="00D66EBA">
                            <w:pPr>
                              <w:ind w:left="720"/>
                              <w:rPr>
                                <w:sz w:val="23"/>
                                <w:szCs w:val="23"/>
                              </w:rPr>
                            </w:pPr>
                            <w:r>
                              <w:rPr>
                                <w:b/>
                                <w:bCs/>
                                <w:sz w:val="23"/>
                                <w:szCs w:val="23"/>
                              </w:rPr>
                              <w:t>Fall 202</w:t>
                            </w:r>
                            <w:r>
                              <w:rPr>
                                <w:b/>
                                <w:bCs/>
                                <w:sz w:val="23"/>
                                <w:szCs w:val="23"/>
                              </w:rPr>
                              <w:t>1</w:t>
                            </w:r>
                            <w:r>
                              <w:rPr>
                                <w:b/>
                                <w:bCs/>
                                <w:sz w:val="23"/>
                                <w:szCs w:val="23"/>
                              </w:rPr>
                              <w:t xml:space="preserve">: </w:t>
                            </w:r>
                            <w:r>
                              <w:rPr>
                                <w:sz w:val="23"/>
                                <w:szCs w:val="23"/>
                              </w:rPr>
                              <w:t>The best way to connect with their services is to email at </w:t>
                            </w:r>
                            <w:hyperlink r:id="rId12" w:history="1">
                              <w:r>
                                <w:rPr>
                                  <w:rStyle w:val="Hyperlink"/>
                                  <w:sz w:val="23"/>
                                  <w:szCs w:val="23"/>
                                </w:rPr>
                                <w:t>l4linfo@ric.edu</w:t>
                              </w:r>
                            </w:hyperlink>
                            <w:r>
                              <w:rPr>
                                <w:sz w:val="23"/>
                                <w:szCs w:val="23"/>
                              </w:rPr>
                              <w:t xml:space="preserve">. They have virtual appointments available and will have contactless pick-up available for their food pantry. </w:t>
                            </w:r>
                          </w:p>
                          <w:p w14:paraId="4461B564" w14:textId="77777777" w:rsidR="00D66EBA" w:rsidRDefault="00D66EBA" w:rsidP="00D66EBA">
                            <w:pPr>
                              <w:ind w:left="720"/>
                              <w:rPr>
                                <w:sz w:val="23"/>
                                <w:szCs w:val="23"/>
                              </w:rPr>
                            </w:pPr>
                          </w:p>
                          <w:p w14:paraId="1207F134" w14:textId="6BB23745" w:rsidR="00376B46" w:rsidRPr="00E9701C" w:rsidRDefault="00D66EBA" w:rsidP="00E9701C">
                            <w:pPr>
                              <w:ind w:firstLine="720"/>
                              <w:rPr>
                                <w:rFonts w:ascii="Calibri" w:hAnsi="Calibri" w:cs="Calibri"/>
                                <w:sz w:val="24"/>
                                <w:szCs w:val="24"/>
                              </w:rPr>
                            </w:pPr>
                            <w:r>
                              <w:rPr>
                                <w:sz w:val="23"/>
                                <w:szCs w:val="23"/>
                              </w:rPr>
                              <w:t>They will also host free community lunches, workshops, and events. Visit the </w:t>
                            </w:r>
                            <w:hyperlink r:id="rId13" w:history="1">
                              <w:r>
                                <w:rPr>
                                  <w:rStyle w:val="Hyperlink"/>
                                  <w:sz w:val="23"/>
                                  <w:szCs w:val="23"/>
                                </w:rPr>
                                <w:t>L4Lwebsite</w:t>
                              </w:r>
                            </w:hyperlink>
                            <w:r>
                              <w:rPr>
                                <w:sz w:val="23"/>
                                <w:szCs w:val="23"/>
                              </w:rPr>
                              <w:t xml:space="preserve"> for more information or </w:t>
                            </w:r>
                            <w:r>
                              <w:rPr>
                                <w:sz w:val="23"/>
                                <w:szCs w:val="23"/>
                              </w:rPr>
                              <w:tab/>
                              <w:t>f</w:t>
                            </w:r>
                            <w:r>
                              <w:rPr>
                                <w:sz w:val="23"/>
                                <w:szCs w:val="23"/>
                              </w:rPr>
                              <w:t xml:space="preserve">ollow them on Instagram: @ricl4l or </w:t>
                            </w:r>
                            <w:hyperlink r:id="rId14" w:history="1">
                              <w:r>
                                <w:rPr>
                                  <w:rStyle w:val="Hyperlink"/>
                                  <w:sz w:val="23"/>
                                  <w:szCs w:val="23"/>
                                </w:rPr>
                                <w:t>Facebook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CAD8B" id="_x0000_t202" coordsize="21600,21600" o:spt="202" path="m,l,21600r21600,l21600,xe">
                <v:stroke joinstyle="miter"/>
                <v:path gradientshapeok="t" o:connecttype="rect"/>
              </v:shapetype>
              <v:shape id="Text Box 141" o:spid="_x0000_s1026" type="#_x0000_t202" style="position:absolute;margin-left:-5.8pt;margin-top:111.25pt;width:603.75pt;height:337.35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" fillcolor="white [3201]" stroked="f" strokeweight=".5pt">
                <v:textbox>
                  <w:txbxContent>
                    <w:p w14:paraId="51AE93E8" w14:textId="77777777" w:rsidR="00D66EBA" w:rsidRDefault="00D66EBA" w:rsidP="00D66EBA">
                      <w:pPr>
                        <w:ind w:left="720"/>
                        <w:rPr>
                          <w:sz w:val="23"/>
                          <w:szCs w:val="23"/>
                        </w:rPr>
                      </w:pPr>
                      <w:r>
                        <w:rPr>
                          <w:sz w:val="23"/>
                          <w:szCs w:val="23"/>
                        </w:rPr>
                        <w:t>Learning for Life (L4L) connects students to on and off campus resources and opportunities, empowering them to overcome obstacles on their journey to graduation. L4L’s team of trained Navigators serve as peer mentors for students and work to provide individualized support to meet student’s needs. </w:t>
                      </w:r>
                    </w:p>
                    <w:p w14:paraId="316D03D9" w14:textId="77777777" w:rsidR="00D66EBA" w:rsidRDefault="00D66EBA" w:rsidP="00D66EBA">
                      <w:pPr>
                        <w:ind w:left="720"/>
                        <w:rPr>
                          <w:sz w:val="23"/>
                          <w:szCs w:val="23"/>
                        </w:rPr>
                      </w:pPr>
                    </w:p>
                    <w:p w14:paraId="3E396A22" w14:textId="77777777" w:rsidR="00D66EBA" w:rsidRDefault="00D66EBA" w:rsidP="00D66EBA">
                      <w:pPr>
                        <w:ind w:left="720"/>
                        <w:rPr>
                          <w:sz w:val="23"/>
                          <w:szCs w:val="23"/>
                        </w:rPr>
                      </w:pPr>
                      <w:r>
                        <w:rPr>
                          <w:sz w:val="23"/>
                          <w:szCs w:val="23"/>
                        </w:rPr>
                        <w:t xml:space="preserve">L4L strives to help build a community where students feel accepted, included, and safe. The L4Lnetwork of resources includes, support for everyday living such as food accessibility, transportation, childcare, housing, financial resources etc. </w:t>
                      </w:r>
                    </w:p>
                    <w:p w14:paraId="3BA96D13" w14:textId="77777777" w:rsidR="00D66EBA" w:rsidRDefault="00D66EBA" w:rsidP="00D66EBA">
                      <w:pPr>
                        <w:ind w:left="720"/>
                        <w:rPr>
                          <w:sz w:val="23"/>
                          <w:szCs w:val="23"/>
                        </w:rPr>
                      </w:pPr>
                    </w:p>
                    <w:p w14:paraId="6DCA39C2" w14:textId="28D631FD" w:rsidR="00D66EBA" w:rsidRDefault="00D66EBA" w:rsidP="00D66EBA">
                      <w:pPr>
                        <w:ind w:left="720"/>
                        <w:rPr>
                          <w:b/>
                          <w:bCs/>
                          <w:sz w:val="23"/>
                          <w:szCs w:val="23"/>
                        </w:rPr>
                      </w:pPr>
                      <w:r>
                        <w:rPr>
                          <w:sz w:val="23"/>
                          <w:szCs w:val="23"/>
                        </w:rPr>
                        <w:t xml:space="preserve">L4L is located in Adams Library, Level 1 and </w:t>
                      </w:r>
                      <w:r>
                        <w:rPr>
                          <w:sz w:val="23"/>
                          <w:szCs w:val="23"/>
                        </w:rPr>
                        <w:t xml:space="preserve">is </w:t>
                      </w:r>
                      <w:r>
                        <w:rPr>
                          <w:sz w:val="23"/>
                          <w:szCs w:val="23"/>
                        </w:rPr>
                        <w:t>open Monday- Friday 8:30 am to 4:30 pm</w:t>
                      </w:r>
                      <w:r>
                        <w:rPr>
                          <w:b/>
                          <w:bCs/>
                          <w:sz w:val="23"/>
                          <w:szCs w:val="23"/>
                        </w:rPr>
                        <w:t xml:space="preserve">. </w:t>
                      </w:r>
                    </w:p>
                    <w:p w14:paraId="0216A8BD" w14:textId="77777777" w:rsidR="00D66EBA" w:rsidRDefault="00D66EBA" w:rsidP="00D66EBA">
                      <w:pPr>
                        <w:ind w:left="720"/>
                        <w:rPr>
                          <w:b/>
                          <w:bCs/>
                          <w:sz w:val="23"/>
                          <w:szCs w:val="23"/>
                        </w:rPr>
                      </w:pPr>
                    </w:p>
                    <w:p w14:paraId="3A540572" w14:textId="14987024" w:rsidR="00D66EBA" w:rsidRDefault="00D66EBA" w:rsidP="00D66EBA">
                      <w:pPr>
                        <w:ind w:left="720"/>
                        <w:rPr>
                          <w:sz w:val="23"/>
                          <w:szCs w:val="23"/>
                        </w:rPr>
                      </w:pPr>
                      <w:r>
                        <w:rPr>
                          <w:b/>
                          <w:bCs/>
                          <w:sz w:val="23"/>
                          <w:szCs w:val="23"/>
                        </w:rPr>
                        <w:t>Fall 202</w:t>
                      </w:r>
                      <w:r>
                        <w:rPr>
                          <w:b/>
                          <w:bCs/>
                          <w:sz w:val="23"/>
                          <w:szCs w:val="23"/>
                        </w:rPr>
                        <w:t>1</w:t>
                      </w:r>
                      <w:r>
                        <w:rPr>
                          <w:b/>
                          <w:bCs/>
                          <w:sz w:val="23"/>
                          <w:szCs w:val="23"/>
                        </w:rPr>
                        <w:t xml:space="preserve">: </w:t>
                      </w:r>
                      <w:r>
                        <w:rPr>
                          <w:sz w:val="23"/>
                          <w:szCs w:val="23"/>
                        </w:rPr>
                        <w:t>The best way to connect with their services is to email at </w:t>
                      </w:r>
                      <w:hyperlink r:id="rId15" w:history="1">
                        <w:r>
                          <w:rPr>
                            <w:rStyle w:val="Hyperlink"/>
                            <w:sz w:val="23"/>
                            <w:szCs w:val="23"/>
                          </w:rPr>
                          <w:t>l4linfo@ric.edu</w:t>
                        </w:r>
                      </w:hyperlink>
                      <w:r>
                        <w:rPr>
                          <w:sz w:val="23"/>
                          <w:szCs w:val="23"/>
                        </w:rPr>
                        <w:t xml:space="preserve">. They have virtual appointments available and will have contactless pick-up available for their food pantry. </w:t>
                      </w:r>
                    </w:p>
                    <w:p w14:paraId="4461B564" w14:textId="77777777" w:rsidR="00D66EBA" w:rsidRDefault="00D66EBA" w:rsidP="00D66EBA">
                      <w:pPr>
                        <w:ind w:left="720"/>
                        <w:rPr>
                          <w:sz w:val="23"/>
                          <w:szCs w:val="23"/>
                        </w:rPr>
                      </w:pPr>
                    </w:p>
                    <w:p w14:paraId="1207F134" w14:textId="6BB23745" w:rsidR="00376B46" w:rsidRPr="00E9701C" w:rsidRDefault="00D66EBA" w:rsidP="00E9701C">
                      <w:pPr>
                        <w:ind w:firstLine="720"/>
                        <w:rPr>
                          <w:rFonts w:ascii="Calibri" w:hAnsi="Calibri" w:cs="Calibri"/>
                          <w:sz w:val="24"/>
                          <w:szCs w:val="24"/>
                        </w:rPr>
                      </w:pPr>
                      <w:r>
                        <w:rPr>
                          <w:sz w:val="23"/>
                          <w:szCs w:val="23"/>
                        </w:rPr>
                        <w:t>They will also host free community lunches, workshops, and events. Visit the </w:t>
                      </w:r>
                      <w:hyperlink r:id="rId16" w:history="1">
                        <w:r>
                          <w:rPr>
                            <w:rStyle w:val="Hyperlink"/>
                            <w:sz w:val="23"/>
                            <w:szCs w:val="23"/>
                          </w:rPr>
                          <w:t>L4Lwebsite</w:t>
                        </w:r>
                      </w:hyperlink>
                      <w:r>
                        <w:rPr>
                          <w:sz w:val="23"/>
                          <w:szCs w:val="23"/>
                        </w:rPr>
                        <w:t xml:space="preserve"> for more information or </w:t>
                      </w:r>
                      <w:r>
                        <w:rPr>
                          <w:sz w:val="23"/>
                          <w:szCs w:val="23"/>
                        </w:rPr>
                        <w:tab/>
                        <w:t>f</w:t>
                      </w:r>
                      <w:r>
                        <w:rPr>
                          <w:sz w:val="23"/>
                          <w:szCs w:val="23"/>
                        </w:rPr>
                        <w:t xml:space="preserve">ollow them on Instagram: @ricl4l or </w:t>
                      </w:r>
                      <w:hyperlink r:id="rId17" w:history="1">
                        <w:r>
                          <w:rPr>
                            <w:rStyle w:val="Hyperlink"/>
                            <w:sz w:val="23"/>
                            <w:szCs w:val="23"/>
                          </w:rPr>
                          <w:t>Facebook</w:t>
                        </w:r>
                      </w:hyperlink>
                    </w:p>
                  </w:txbxContent>
                </v:textbox>
              </v:shape>
            </w:pict>
          </mc:Fallback>
        </mc:AlternateContent>
      </w:r>
    </w:p>
    <w:p w14:paraId="17B5D40B" w14:textId="77777777" w:rsidR="00376B46" w:rsidRPr="006117E3" w:rsidRDefault="00376B46" w:rsidP="00376B46">
      <w:pPr>
        <w:pStyle w:val="BodyText"/>
        <w:spacing w:before="11"/>
        <w:rPr>
          <w:b/>
          <w:i/>
        </w:rPr>
      </w:pPr>
      <w:r w:rsidRPr="006117E3">
        <w:rPr>
          <w:noProof/>
        </w:rPr>
        <mc:AlternateContent>
          <mc:Choice Requires="wps">
            <w:drawing>
              <wp:anchor distT="0" distB="0" distL="0" distR="0" simplePos="0" relativeHeight="487626240" behindDoc="1" locked="0" layoutInCell="1" allowOverlap="1" wp14:anchorId="79F79976" wp14:editId="2AC73C0E">
                <wp:simplePos x="0" y="0"/>
                <wp:positionH relativeFrom="page">
                  <wp:posOffset>293370</wp:posOffset>
                </wp:positionH>
                <wp:positionV relativeFrom="paragraph">
                  <wp:posOffset>1463675</wp:posOffset>
                </wp:positionV>
                <wp:extent cx="7204710" cy="1270"/>
                <wp:effectExtent l="0" t="12700" r="8890" b="11430"/>
                <wp:wrapTopAndBottom/>
                <wp:docPr id="14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4710" cy="1270"/>
                        </a:xfrm>
                        <a:custGeom>
                          <a:avLst/>
                          <a:gdLst>
                            <a:gd name="T0" fmla="+- 0 462 462"/>
                            <a:gd name="T1" fmla="*/ T0 w 11346"/>
                            <a:gd name="T2" fmla="+- 0 11807 462"/>
                            <a:gd name="T3" fmla="*/ T2 w 11346"/>
                          </a:gdLst>
                          <a:ahLst/>
                          <a:cxnLst>
                            <a:cxn ang="0">
                              <a:pos x="T1" y="0"/>
                            </a:cxn>
                            <a:cxn ang="0">
                              <a:pos x="T3" y="0"/>
                            </a:cxn>
                          </a:cxnLst>
                          <a:rect l="0" t="0" r="r" b="b"/>
                          <a:pathLst>
                            <a:path w="11346">
                              <a:moveTo>
                                <a:pt x="0" y="0"/>
                              </a:moveTo>
                              <a:lnTo>
                                <a:pt x="11345" y="0"/>
                              </a:lnTo>
                            </a:path>
                          </a:pathLst>
                        </a:custGeom>
                        <a:noFill/>
                        <a:ln w="36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69B21" id="Freeform 17" o:spid="_x0000_s1026" style="position:absolute;margin-left:23.1pt;margin-top:115.25pt;width:567.3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" path="m,l11345,e" filled="f" strokeweight="1.0172mm">
                <v:path arrowok="t" o:connecttype="custom" o:connectlocs="0,0;7204075,0" o:connectangles="0,0"/>
                <w10:wrap type="topAndBottom" anchorx="page"/>
              </v:shape>
            </w:pict>
          </mc:Fallback>
        </mc:AlternateContent>
      </w:r>
    </w:p>
    <w:p w14:paraId="3594608B" w14:textId="77777777" w:rsidR="00376B46" w:rsidRDefault="00376B46" w:rsidP="00376B46">
      <w:pPr>
        <w:pStyle w:val="BodyText"/>
        <w:ind w:left="720"/>
        <w:rPr>
          <w:bCs/>
          <w:w w:val="105"/>
          <w:sz w:val="23"/>
        </w:rPr>
      </w:pPr>
    </w:p>
    <w:p w14:paraId="45FA1130" w14:textId="77777777" w:rsidR="00376B46" w:rsidRPr="006117E3" w:rsidRDefault="00376B46" w:rsidP="00376B46">
      <w:pPr>
        <w:rPr>
          <w:sz w:val="14"/>
        </w:rPr>
        <w:sectPr w:rsidR="00376B46" w:rsidRPr="006117E3">
          <w:pgSz w:w="12240" w:h="15840"/>
          <w:pgMar w:top="220" w:right="0" w:bottom="280" w:left="0" w:header="720" w:footer="720" w:gutter="0"/>
          <w:cols w:space="720"/>
        </w:sectPr>
      </w:pPr>
    </w:p>
    <w:p w14:paraId="25723F66" w14:textId="60A7810D" w:rsidR="00AB167D" w:rsidRPr="006117E3" w:rsidRDefault="00AB167D">
      <w:pPr>
        <w:rPr>
          <w:sz w:val="14"/>
        </w:rPr>
        <w:sectPr w:rsidR="00AB167D" w:rsidRPr="006117E3">
          <w:pgSz w:w="12240" w:h="15840"/>
          <w:pgMar w:top="220" w:right="0" w:bottom="280" w:left="0" w:header="720" w:footer="720" w:gutter="0"/>
          <w:cols w:space="720"/>
        </w:sectPr>
      </w:pPr>
    </w:p>
    <w:p w14:paraId="2AF6E12E" w14:textId="77777777" w:rsidR="00E946E4" w:rsidRPr="006117E3" w:rsidRDefault="00AB42E4">
      <w:pPr>
        <w:pStyle w:val="BodyText"/>
        <w:rPr>
          <w:b/>
          <w:sz w:val="20"/>
        </w:rPr>
      </w:pPr>
      <w:r w:rsidRPr="006117E3">
        <w:rPr>
          <w:noProof/>
        </w:rPr>
        <w:lastRenderedPageBreak/>
        <w:drawing>
          <wp:anchor distT="0" distB="0" distL="0" distR="0" simplePos="0" relativeHeight="15749120" behindDoc="0" locked="0" layoutInCell="1" allowOverlap="1" wp14:anchorId="3857A60D" wp14:editId="158A06B5">
            <wp:simplePos x="0" y="0"/>
            <wp:positionH relativeFrom="page">
              <wp:posOffset>0</wp:posOffset>
            </wp:positionH>
            <wp:positionV relativeFrom="paragraph">
              <wp:posOffset>-316230</wp:posOffset>
            </wp:positionV>
            <wp:extent cx="7766276" cy="317376"/>
            <wp:effectExtent l="0" t="0" r="0" b="0"/>
            <wp:wrapNone/>
            <wp:docPr id="4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5.png"/>
                    <pic:cNvPicPr/>
                  </pic:nvPicPr>
                  <pic:blipFill>
                    <a:blip r:embed="rId18" cstate="print"/>
                    <a:stretch>
                      <a:fillRect/>
                    </a:stretch>
                  </pic:blipFill>
                  <pic:spPr>
                    <a:xfrm>
                      <a:off x="0" y="0"/>
                      <a:ext cx="7766276" cy="317376"/>
                    </a:xfrm>
                    <a:prstGeom prst="rect">
                      <a:avLst/>
                    </a:prstGeom>
                  </pic:spPr>
                </pic:pic>
              </a:graphicData>
            </a:graphic>
          </wp:anchor>
        </w:drawing>
      </w:r>
    </w:p>
    <w:p w14:paraId="5C29733B" w14:textId="77777777" w:rsidR="00E946E4" w:rsidRPr="006117E3" w:rsidRDefault="00E946E4">
      <w:pPr>
        <w:pStyle w:val="BodyText"/>
        <w:rPr>
          <w:b/>
          <w:sz w:val="17"/>
        </w:rPr>
      </w:pPr>
    </w:p>
    <w:p w14:paraId="3D369040" w14:textId="77777777" w:rsidR="00E946E4" w:rsidRPr="00BA3BF8" w:rsidRDefault="00BA3BF8" w:rsidP="00376B46">
      <w:pPr>
        <w:pStyle w:val="Heading2"/>
        <w:tabs>
          <w:tab w:val="left" w:pos="2205"/>
        </w:tabs>
        <w:ind w:left="3"/>
        <w:rPr>
          <w:sz w:val="36"/>
          <w:szCs w:val="36"/>
        </w:rPr>
      </w:pPr>
      <w:r w:rsidRPr="00BA3BF8">
        <w:rPr>
          <w:noProof/>
          <w:sz w:val="36"/>
          <w:szCs w:val="36"/>
        </w:rPr>
        <mc:AlternateContent>
          <mc:Choice Requires="wpg">
            <w:drawing>
              <wp:anchor distT="0" distB="0" distL="0" distR="0" simplePos="0" relativeHeight="487637504" behindDoc="1" locked="0" layoutInCell="1" allowOverlap="1" wp14:anchorId="6B301A41" wp14:editId="2F6C1AE9">
                <wp:simplePos x="0" y="0"/>
                <wp:positionH relativeFrom="page">
                  <wp:posOffset>304800</wp:posOffset>
                </wp:positionH>
                <wp:positionV relativeFrom="paragraph">
                  <wp:posOffset>622500</wp:posOffset>
                </wp:positionV>
                <wp:extent cx="7045960" cy="51435"/>
                <wp:effectExtent l="0" t="0" r="2540" b="12065"/>
                <wp:wrapTopAndBottom/>
                <wp:docPr id="17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960" cy="51435"/>
                          <a:chOff x="665" y="319"/>
                          <a:chExt cx="10947" cy="92"/>
                        </a:xfrm>
                      </wpg:grpSpPr>
                      <wps:wsp>
                        <wps:cNvPr id="175" name="Rectangle 45"/>
                        <wps:cNvSpPr>
                          <a:spLocks/>
                        </wps:cNvSpPr>
                        <wps:spPr bwMode="auto">
                          <a:xfrm>
                            <a:off x="674" y="328"/>
                            <a:ext cx="10928" cy="72"/>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4"/>
                        <wps:cNvSpPr>
                          <a:spLocks/>
                        </wps:cNvSpPr>
                        <wps:spPr bwMode="auto">
                          <a:xfrm>
                            <a:off x="674" y="328"/>
                            <a:ext cx="10928" cy="72"/>
                          </a:xfrm>
                          <a:prstGeom prst="rect">
                            <a:avLst/>
                          </a:prstGeom>
                          <a:noFill/>
                          <a:ln w="12192">
                            <a:solidFill>
                              <a:srgbClr val="99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61587" id="Group 43" o:spid="_x0000_s1026" style="position:absolute;margin-left:24pt;margin-top:49pt;width:554.8pt;height:4.05pt;z-index:-15678976;mso-wrap-distance-left:0;mso-wrap-distance-right:0;mso-position-horizontal-relative:page" coordorigin="665,319" coordsize="109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">
                <v:rect id="Rectangle 45" o:spid="_x0000_s1027" style="position:absolute;left:674;top:328;width:1092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" fillcolor="#900" stroked="f">
                  <v:path arrowok="t"/>
                </v:rect>
                <v:rect id="Rectangle 44" o:spid="_x0000_s1028" style="position:absolute;left:674;top:328;width:1092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" filled="f" strokecolor="#900" strokeweight=".96pt">
                  <v:path arrowok="t"/>
                </v:rect>
                <w10:wrap type="topAndBottom" anchorx="page"/>
              </v:group>
            </w:pict>
          </mc:Fallback>
        </mc:AlternateContent>
      </w:r>
      <w:r w:rsidR="00376B46" w:rsidRPr="00BA3BF8">
        <w:rPr>
          <w:color w:val="990000"/>
          <w:w w:val="110"/>
          <w:sz w:val="36"/>
          <w:szCs w:val="36"/>
        </w:rPr>
        <w:t>CAMPUS LIFE</w:t>
      </w:r>
    </w:p>
    <w:p w14:paraId="7148BDB7" w14:textId="77777777" w:rsidR="00AB42E4" w:rsidRDefault="00AB42E4">
      <w:pPr>
        <w:pStyle w:val="Heading3"/>
        <w:spacing w:before="33"/>
        <w:ind w:left="99"/>
        <w:rPr>
          <w:color w:val="990000"/>
          <w:w w:val="105"/>
          <w:u w:val="thick" w:color="990000"/>
        </w:rPr>
      </w:pPr>
    </w:p>
    <w:p w14:paraId="0EA306DA" w14:textId="77777777" w:rsidR="00E946E4" w:rsidRPr="00BA3BF8" w:rsidRDefault="007567BE">
      <w:pPr>
        <w:pStyle w:val="Heading3"/>
        <w:spacing w:before="33"/>
        <w:ind w:left="99"/>
        <w:rPr>
          <w:sz w:val="32"/>
          <w:szCs w:val="32"/>
          <w:u w:val="none"/>
        </w:rPr>
      </w:pPr>
      <w:r w:rsidRPr="00BA3BF8">
        <w:rPr>
          <w:color w:val="990000"/>
          <w:w w:val="105"/>
          <w:sz w:val="32"/>
          <w:szCs w:val="32"/>
          <w:u w:val="none" w:color="990000"/>
        </w:rPr>
        <w:t>Student Organizations</w:t>
      </w:r>
    </w:p>
    <w:p w14:paraId="1F4A85EE" w14:textId="77777777" w:rsidR="00E946E4" w:rsidRPr="006117E3" w:rsidRDefault="007567BE">
      <w:pPr>
        <w:spacing w:before="318"/>
        <w:ind w:left="556"/>
        <w:rPr>
          <w:b/>
          <w:sz w:val="21"/>
        </w:rPr>
      </w:pPr>
      <w:r w:rsidRPr="006117E3">
        <w:rPr>
          <w:b/>
          <w:color w:val="990000"/>
          <w:w w:val="110"/>
          <w:sz w:val="21"/>
        </w:rPr>
        <w:t>Student Community Government</w:t>
      </w:r>
    </w:p>
    <w:p w14:paraId="0900BFCD" w14:textId="77777777" w:rsidR="00E946E4" w:rsidRDefault="007567BE">
      <w:pPr>
        <w:pStyle w:val="BodyText"/>
        <w:spacing w:before="109" w:line="348" w:lineRule="auto"/>
        <w:ind w:left="552" w:right="595" w:hanging="1"/>
        <w:rPr>
          <w:color w:val="CC9900"/>
          <w:w w:val="110"/>
          <w:u w:val="thick" w:color="CC9900"/>
        </w:rPr>
      </w:pPr>
      <w:r w:rsidRPr="006117E3">
        <w:rPr>
          <w:w w:val="110"/>
        </w:rPr>
        <w:t xml:space="preserve">There are two Graduate Student representatives who serve on Student Community Government to ensure graduate student needs are considered in conversations regarding policies and programs. Information on SCG and schedules of meetings can be found here: </w:t>
      </w:r>
      <w:hyperlink r:id="rId19">
        <w:r w:rsidRPr="006117E3">
          <w:rPr>
            <w:color w:val="CC9900"/>
            <w:w w:val="110"/>
            <w:u w:val="thick" w:color="000000"/>
          </w:rPr>
          <w:t>http:/ /ricscg.org/sched ules/</w:t>
        </w:r>
      </w:hyperlink>
      <w:r w:rsidRPr="006117E3">
        <w:rPr>
          <w:w w:val="110"/>
        </w:rPr>
        <w:t xml:space="preserve">. Email: </w:t>
      </w:r>
      <w:hyperlink r:id="rId20">
        <w:r w:rsidRPr="006117E3">
          <w:rPr>
            <w:color w:val="CC9900"/>
            <w:w w:val="110"/>
            <w:u w:val="thick" w:color="CC9900"/>
          </w:rPr>
          <w:t>ricscg@ric.edu</w:t>
        </w:r>
      </w:hyperlink>
    </w:p>
    <w:p w14:paraId="7CCAC1C2" w14:textId="77777777" w:rsidR="00E946E4" w:rsidRPr="006117E3" w:rsidRDefault="00E946E4">
      <w:pPr>
        <w:pStyle w:val="BodyText"/>
        <w:spacing w:before="8"/>
        <w:rPr>
          <w:sz w:val="30"/>
        </w:rPr>
      </w:pPr>
    </w:p>
    <w:p w14:paraId="097828B7" w14:textId="1B13BA3E" w:rsidR="00E946E4" w:rsidRPr="006117E3" w:rsidRDefault="00AB167D" w:rsidP="00AB167D">
      <w:r>
        <w:rPr>
          <w:w w:val="110"/>
        </w:rPr>
        <w:t xml:space="preserve">        </w:t>
      </w:r>
      <w:r w:rsidR="007567BE" w:rsidRPr="006117E3">
        <w:rPr>
          <w:w w:val="110"/>
        </w:rPr>
        <w:t>Graduate Student Organizations</w:t>
      </w:r>
    </w:p>
    <w:p w14:paraId="61BEA40F" w14:textId="38396654" w:rsidR="00E946E4" w:rsidRPr="006117E3" w:rsidRDefault="00AB167D" w:rsidP="00AB167D">
      <w:pPr>
        <w:pStyle w:val="BodyText"/>
        <w:spacing w:before="109" w:line="348" w:lineRule="auto"/>
        <w:ind w:left="157"/>
      </w:pPr>
      <w:r>
        <w:rPr>
          <w:w w:val="110"/>
        </w:rPr>
        <w:t xml:space="preserve">      </w:t>
      </w:r>
      <w:r w:rsidR="007567BE" w:rsidRPr="006117E3">
        <w:rPr>
          <w:w w:val="110"/>
        </w:rPr>
        <w:t xml:space="preserve">Graduate Students </w:t>
      </w:r>
      <w:proofErr w:type="gramStart"/>
      <w:r w:rsidR="007567BE" w:rsidRPr="006117E3">
        <w:rPr>
          <w:w w:val="110"/>
        </w:rPr>
        <w:t xml:space="preserve">are </w:t>
      </w:r>
      <w:r>
        <w:rPr>
          <w:w w:val="110"/>
        </w:rPr>
        <w:t xml:space="preserve"> encouraged</w:t>
      </w:r>
      <w:proofErr w:type="gramEnd"/>
      <w:r>
        <w:rPr>
          <w:w w:val="110"/>
        </w:rPr>
        <w:t xml:space="preserve"> </w:t>
      </w:r>
      <w:r w:rsidR="007567BE" w:rsidRPr="006117E3">
        <w:rPr>
          <w:w w:val="110"/>
        </w:rPr>
        <w:t>to participate in student organization</w:t>
      </w:r>
      <w:r>
        <w:rPr>
          <w:w w:val="110"/>
        </w:rPr>
        <w:t>s</w:t>
      </w:r>
      <w:r w:rsidR="007567BE" w:rsidRPr="006117E3">
        <w:rPr>
          <w:w w:val="110"/>
        </w:rPr>
        <w:t>. Lists of Student Organizations:</w:t>
      </w:r>
    </w:p>
    <w:p w14:paraId="69A8BA66" w14:textId="2B8F5E7B" w:rsidR="00E946E4" w:rsidRDefault="0042015C">
      <w:pPr>
        <w:pStyle w:val="BodyText"/>
        <w:spacing w:before="1"/>
        <w:ind w:left="156"/>
        <w:jc w:val="center"/>
        <w:rPr>
          <w:color w:val="CC9900"/>
          <w:w w:val="110"/>
          <w:u w:val="thick" w:color="CC9900"/>
        </w:rPr>
      </w:pPr>
      <w:hyperlink r:id="rId21" w:history="1">
        <w:r w:rsidRPr="00F93B43">
          <w:rPr>
            <w:rStyle w:val="Hyperlink"/>
            <w:w w:val="110"/>
          </w:rPr>
          <w:t>http://www.ric.edu/student-activities/Pages/Student-Organizations-Directory.aspx</w:t>
        </w:r>
      </w:hyperlink>
    </w:p>
    <w:p w14:paraId="2C903D87" w14:textId="77777777" w:rsidR="0042015C" w:rsidRPr="006117E3" w:rsidRDefault="0042015C">
      <w:pPr>
        <w:pStyle w:val="BodyText"/>
        <w:spacing w:before="1"/>
        <w:ind w:left="156"/>
        <w:jc w:val="center"/>
      </w:pPr>
    </w:p>
    <w:p w14:paraId="718CA0D7" w14:textId="77777777" w:rsidR="00E946E4" w:rsidRPr="006117E3" w:rsidRDefault="00E946E4">
      <w:pPr>
        <w:pStyle w:val="BodyText"/>
        <w:rPr>
          <w:sz w:val="18"/>
        </w:rPr>
      </w:pPr>
    </w:p>
    <w:p w14:paraId="3B034188" w14:textId="77777777" w:rsidR="00E946E4" w:rsidRPr="006117E3" w:rsidRDefault="007567BE">
      <w:pPr>
        <w:pStyle w:val="BodyText"/>
        <w:spacing w:before="1" w:line="350" w:lineRule="auto"/>
        <w:ind w:left="552" w:right="824" w:hanging="3"/>
      </w:pPr>
      <w:r w:rsidRPr="006117E3">
        <w:rPr>
          <w:b/>
          <w:color w:val="990000"/>
          <w:w w:val="105"/>
        </w:rPr>
        <w:t xml:space="preserve">The Graduate Student Organization </w:t>
      </w:r>
      <w:r w:rsidRPr="006117E3">
        <w:rPr>
          <w:w w:val="105"/>
        </w:rPr>
        <w:t xml:space="preserve">serves as the central organization for Rhode Island College graduate students, to provide community, educational and advocacy opportunities for graduate students across all </w:t>
      </w:r>
      <w:proofErr w:type="gramStart"/>
      <w:r w:rsidRPr="006117E3">
        <w:rPr>
          <w:w w:val="105"/>
        </w:rPr>
        <w:t>RIC  departments</w:t>
      </w:r>
      <w:proofErr w:type="gramEnd"/>
      <w:r w:rsidRPr="006117E3">
        <w:rPr>
          <w:w w:val="105"/>
        </w:rPr>
        <w:t xml:space="preserve">.  The Graduate Student organization prioritizes advocacy, community, diversity, education and professionalism. Email: </w:t>
      </w:r>
      <w:hyperlink r:id="rId22">
        <w:r w:rsidRPr="006117E3">
          <w:rPr>
            <w:color w:val="CC9900"/>
            <w:w w:val="105"/>
            <w:u w:val="thick" w:color="CC9900"/>
          </w:rPr>
          <w:t>sagrad@ric.edu</w:t>
        </w:r>
        <w:r w:rsidRPr="006117E3">
          <w:rPr>
            <w:color w:val="CC9900"/>
            <w:w w:val="105"/>
          </w:rPr>
          <w:t xml:space="preserve"> </w:t>
        </w:r>
      </w:hyperlink>
      <w:r w:rsidRPr="006117E3">
        <w:rPr>
          <w:w w:val="105"/>
        </w:rPr>
        <w:t>or</w:t>
      </w:r>
      <w:r w:rsidRPr="006117E3">
        <w:rPr>
          <w:spacing w:val="14"/>
          <w:w w:val="105"/>
        </w:rPr>
        <w:t xml:space="preserve"> </w:t>
      </w:r>
      <w:hyperlink r:id="rId23">
        <w:r w:rsidRPr="006117E3">
          <w:rPr>
            <w:color w:val="CC9900"/>
            <w:w w:val="105"/>
            <w:u w:val="thick" w:color="CC9900"/>
          </w:rPr>
          <w:t>gso@so.ric.edu</w:t>
        </w:r>
      </w:hyperlink>
    </w:p>
    <w:p w14:paraId="06F5C7C4" w14:textId="77777777" w:rsidR="00E946E4" w:rsidRPr="006117E3" w:rsidRDefault="00E946E4">
      <w:pPr>
        <w:pStyle w:val="BodyText"/>
        <w:rPr>
          <w:sz w:val="23"/>
        </w:rPr>
      </w:pPr>
    </w:p>
    <w:p w14:paraId="1DFD5703" w14:textId="46DA1821" w:rsidR="00E946E4" w:rsidRDefault="007567BE">
      <w:pPr>
        <w:pStyle w:val="BodyText"/>
        <w:spacing w:line="350" w:lineRule="exact"/>
        <w:ind w:left="554" w:right="824" w:hanging="5"/>
        <w:rPr>
          <w:color w:val="CC9900"/>
          <w:u w:val="thick" w:color="CC9900"/>
        </w:rPr>
      </w:pPr>
      <w:r w:rsidRPr="006117E3">
        <w:rPr>
          <w:b/>
          <w:color w:val="990000"/>
        </w:rPr>
        <w:t xml:space="preserve">The Rhode </w:t>
      </w:r>
      <w:proofErr w:type="gramStart"/>
      <w:r w:rsidRPr="006117E3">
        <w:rPr>
          <w:b/>
          <w:color w:val="990000"/>
        </w:rPr>
        <w:t>Island  College</w:t>
      </w:r>
      <w:proofErr w:type="gramEnd"/>
      <w:r w:rsidRPr="006117E3">
        <w:rPr>
          <w:b/>
          <w:color w:val="990000"/>
        </w:rPr>
        <w:t xml:space="preserve">  Master  of  Social  Work  Student  Organization  (M SW SO </w:t>
      </w:r>
      <w:r w:rsidRPr="006117E3">
        <w:rPr>
          <w:b/>
        </w:rPr>
        <w:t xml:space="preserve">)  </w:t>
      </w:r>
      <w:r w:rsidRPr="006117E3">
        <w:t xml:space="preserve">serves  as  the  central organization for the MSW program, advocating for students' rights,  needs  and  concerns  to  enhance  the  educational experience. The </w:t>
      </w:r>
      <w:r w:rsidRPr="006117E3">
        <w:rPr>
          <w:b/>
        </w:rPr>
        <w:t xml:space="preserve">MSWSO </w:t>
      </w:r>
      <w:r w:rsidRPr="006117E3">
        <w:t xml:space="preserve">coordinates events, works with faculty to advocate for the student body, and is a </w:t>
      </w:r>
      <w:proofErr w:type="gramStart"/>
      <w:r w:rsidRPr="006117E3">
        <w:t>vehicle  for</w:t>
      </w:r>
      <w:proofErr w:type="gramEnd"/>
      <w:r w:rsidRPr="006117E3">
        <w:t xml:space="preserve"> challenging and changing  policies  on  campus  and  abroad.  Email:</w:t>
      </w:r>
      <w:r w:rsidRPr="006117E3">
        <w:rPr>
          <w:spacing w:val="13"/>
        </w:rPr>
        <w:t xml:space="preserve"> </w:t>
      </w:r>
      <w:hyperlink r:id="rId24">
        <w:r w:rsidRPr="006117E3">
          <w:rPr>
            <w:color w:val="CC9900"/>
            <w:u w:val="thick" w:color="CC9900"/>
          </w:rPr>
          <w:t>mswso@so.ric.edu</w:t>
        </w:r>
      </w:hyperlink>
    </w:p>
    <w:p w14:paraId="37DC8135" w14:textId="77777777" w:rsidR="0042015C" w:rsidRPr="006117E3" w:rsidRDefault="0042015C">
      <w:pPr>
        <w:pStyle w:val="BodyText"/>
        <w:spacing w:line="350" w:lineRule="exact"/>
        <w:ind w:left="554" w:right="824" w:hanging="5"/>
      </w:pPr>
    </w:p>
    <w:p w14:paraId="16321DF5" w14:textId="77777777" w:rsidR="00E946E4" w:rsidRPr="006117E3" w:rsidRDefault="00BA3BF8">
      <w:pPr>
        <w:pStyle w:val="BodyText"/>
        <w:spacing w:line="58" w:lineRule="exact"/>
        <w:ind w:left="490"/>
        <w:rPr>
          <w:sz w:val="5"/>
        </w:rPr>
      </w:pPr>
      <w:r w:rsidRPr="006117E3">
        <w:rPr>
          <w:noProof/>
          <w:sz w:val="5"/>
        </w:rPr>
        <mc:AlternateContent>
          <mc:Choice Requires="wpg">
            <w:drawing>
              <wp:inline distT="0" distB="0" distL="0" distR="0" wp14:anchorId="61513AAE" wp14:editId="0444FD7B">
                <wp:extent cx="7204710" cy="36830"/>
                <wp:effectExtent l="0" t="0" r="21590" b="0"/>
                <wp:docPr id="16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4710" cy="36830"/>
                          <a:chOff x="0" y="0"/>
                          <a:chExt cx="11346" cy="58"/>
                        </a:xfrm>
                      </wpg:grpSpPr>
                      <wps:wsp>
                        <wps:cNvPr id="170" name="Line 15"/>
                        <wps:cNvCnPr>
                          <a:cxnSpLocks/>
                        </wps:cNvCnPr>
                        <wps:spPr bwMode="auto">
                          <a:xfrm>
                            <a:off x="0" y="29"/>
                            <a:ext cx="11346" cy="0"/>
                          </a:xfrm>
                          <a:prstGeom prst="line">
                            <a:avLst/>
                          </a:prstGeom>
                          <a:noFill/>
                          <a:ln w="36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B51451" id="Group 14" o:spid="_x0000_s1026" style="width:567.3pt;height:2.9pt;mso-position-horizontal-relative:char;mso-position-vertical-relative:line" coordsize="113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">
                <v:line id="Line 15" o:spid="_x0000_s1027" style="position:absolute;visibility:visible;mso-wrap-style:square" from="0,29" to="1134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" strokeweight="1.0172mm">
                  <o:lock v:ext="edit" shapetype="f"/>
                </v:line>
                <w10:anchorlock/>
              </v:group>
            </w:pict>
          </mc:Fallback>
        </mc:AlternateContent>
      </w:r>
    </w:p>
    <w:p w14:paraId="1BB3EBEA" w14:textId="77777777" w:rsidR="00E946E4" w:rsidRPr="006117E3" w:rsidRDefault="00E946E4">
      <w:pPr>
        <w:pStyle w:val="BodyText"/>
        <w:spacing w:before="10"/>
        <w:rPr>
          <w:sz w:val="8"/>
        </w:rPr>
      </w:pPr>
    </w:p>
    <w:p w14:paraId="606E346A" w14:textId="77777777" w:rsidR="00442CCC" w:rsidRDefault="00442CCC" w:rsidP="00AB42E4">
      <w:pPr>
        <w:spacing w:before="64"/>
        <w:ind w:left="6733"/>
        <w:rPr>
          <w:b/>
          <w:color w:val="990000"/>
          <w:w w:val="110"/>
          <w:sz w:val="28"/>
        </w:rPr>
      </w:pPr>
    </w:p>
    <w:p w14:paraId="7EDDC07D" w14:textId="77777777" w:rsidR="00AB42E4" w:rsidRPr="006117E3" w:rsidRDefault="00AB42E4" w:rsidP="00AB42E4">
      <w:pPr>
        <w:spacing w:before="64"/>
        <w:ind w:left="6733"/>
        <w:rPr>
          <w:b/>
          <w:sz w:val="28"/>
        </w:rPr>
      </w:pPr>
      <w:r w:rsidRPr="006117E3">
        <w:rPr>
          <w:b/>
          <w:color w:val="990000"/>
          <w:w w:val="110"/>
          <w:sz w:val="28"/>
        </w:rPr>
        <w:t>Graduate Student Symposium</w:t>
      </w:r>
    </w:p>
    <w:p w14:paraId="1C2E7087" w14:textId="176899B0" w:rsidR="00AB42E4" w:rsidRPr="006117E3" w:rsidRDefault="00AB42E4" w:rsidP="00AB42E4">
      <w:pPr>
        <w:pStyle w:val="BodyText"/>
        <w:spacing w:before="233" w:line="350" w:lineRule="auto"/>
        <w:ind w:left="5864" w:right="663" w:hanging="1"/>
        <w:jc w:val="both"/>
      </w:pPr>
      <w:r w:rsidRPr="006117E3">
        <w:rPr>
          <w:noProof/>
        </w:rPr>
        <w:drawing>
          <wp:anchor distT="0" distB="0" distL="0" distR="0" simplePos="0" relativeHeight="487618048" behindDoc="0" locked="0" layoutInCell="1" allowOverlap="1" wp14:anchorId="65BD0A1C" wp14:editId="2039B761">
            <wp:simplePos x="0" y="0"/>
            <wp:positionH relativeFrom="page">
              <wp:posOffset>555606</wp:posOffset>
            </wp:positionH>
            <wp:positionV relativeFrom="paragraph">
              <wp:posOffset>74088</wp:posOffset>
            </wp:positionV>
            <wp:extent cx="2884878" cy="1916463"/>
            <wp:effectExtent l="0" t="0" r="0" b="0"/>
            <wp:wrapNone/>
            <wp:docPr id="136" name="image66.jpeg"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6.jpeg" descr="A person standing in a room&#10;&#10;Description automatically generated"/>
                    <pic:cNvPicPr/>
                  </pic:nvPicPr>
                  <pic:blipFill>
                    <a:blip r:embed="rId25" cstate="print"/>
                    <a:stretch>
                      <a:fillRect/>
                    </a:stretch>
                  </pic:blipFill>
                  <pic:spPr>
                    <a:xfrm>
                      <a:off x="0" y="0"/>
                      <a:ext cx="2884878" cy="1916463"/>
                    </a:xfrm>
                    <a:prstGeom prst="rect">
                      <a:avLst/>
                    </a:prstGeom>
                  </pic:spPr>
                </pic:pic>
              </a:graphicData>
            </a:graphic>
          </wp:anchor>
        </w:drawing>
      </w:r>
      <w:r w:rsidRPr="006117E3">
        <w:rPr>
          <w:w w:val="110"/>
        </w:rPr>
        <w:t xml:space="preserve">The Office of Graduate Studies holds a Graduate Student Symposium every May </w:t>
      </w:r>
      <w:r w:rsidRPr="006117E3">
        <w:rPr>
          <w:w w:val="110"/>
          <w:sz w:val="18"/>
        </w:rPr>
        <w:t xml:space="preserve">to </w:t>
      </w:r>
      <w:r w:rsidRPr="006117E3">
        <w:rPr>
          <w:w w:val="110"/>
        </w:rPr>
        <w:t xml:space="preserve">showcase graduate student work. Please keep this opportunity in mind as you embark on research. </w:t>
      </w:r>
    </w:p>
    <w:p w14:paraId="3C9F9AEC" w14:textId="77777777" w:rsidR="00AB42E4" w:rsidRPr="006117E3" w:rsidRDefault="00AB42E4" w:rsidP="00AB42E4">
      <w:pPr>
        <w:pStyle w:val="BodyText"/>
        <w:spacing w:before="3"/>
        <w:rPr>
          <w:sz w:val="17"/>
        </w:rPr>
      </w:pPr>
    </w:p>
    <w:p w14:paraId="52072C32" w14:textId="77777777" w:rsidR="00AB42E4" w:rsidRPr="006117E3" w:rsidRDefault="00AB42E4" w:rsidP="00AB42E4">
      <w:pPr>
        <w:pStyle w:val="BodyText"/>
        <w:spacing w:after="8" w:line="348" w:lineRule="auto"/>
        <w:ind w:left="5863" w:right="654" w:hanging="1"/>
        <w:jc w:val="both"/>
      </w:pPr>
      <w:r w:rsidRPr="006117E3">
        <w:rPr>
          <w:w w:val="110"/>
        </w:rPr>
        <w:t>The event is free to participate in as well as to attend. All</w:t>
      </w:r>
      <w:r w:rsidRPr="006117E3">
        <w:rPr>
          <w:spacing w:val="-40"/>
          <w:w w:val="110"/>
        </w:rPr>
        <w:t xml:space="preserve"> </w:t>
      </w:r>
      <w:r w:rsidRPr="006117E3">
        <w:rPr>
          <w:w w:val="110"/>
        </w:rPr>
        <w:t xml:space="preserve">who wish to celebrate their peers and colleagues are welcome </w:t>
      </w:r>
      <w:r w:rsidRPr="006117E3">
        <w:rPr>
          <w:w w:val="110"/>
          <w:sz w:val="18"/>
        </w:rPr>
        <w:t xml:space="preserve">to </w:t>
      </w:r>
      <w:r w:rsidRPr="006117E3">
        <w:rPr>
          <w:w w:val="110"/>
        </w:rPr>
        <w:t>attend. The schedule of events is distributed in the weeks leading up to</w:t>
      </w:r>
      <w:r w:rsidRPr="006117E3">
        <w:rPr>
          <w:spacing w:val="40"/>
          <w:w w:val="110"/>
        </w:rPr>
        <w:t xml:space="preserve"> </w:t>
      </w:r>
      <w:r w:rsidRPr="006117E3">
        <w:rPr>
          <w:w w:val="110"/>
        </w:rPr>
        <w:t>symposium.</w:t>
      </w:r>
    </w:p>
    <w:p w14:paraId="7837598B" w14:textId="77777777" w:rsidR="00E946E4" w:rsidRPr="006117E3" w:rsidRDefault="00E946E4">
      <w:pPr>
        <w:sectPr w:rsidR="00E946E4" w:rsidRPr="006117E3">
          <w:pgSz w:w="12240" w:h="15840"/>
          <w:pgMar w:top="960" w:right="0" w:bottom="280" w:left="0" w:header="720" w:footer="720" w:gutter="0"/>
          <w:cols w:space="720"/>
        </w:sectPr>
      </w:pPr>
    </w:p>
    <w:p w14:paraId="7E733276" w14:textId="77777777" w:rsidR="00E946E4" w:rsidRPr="006117E3" w:rsidRDefault="00E946E4">
      <w:pPr>
        <w:pStyle w:val="BodyText"/>
        <w:spacing w:line="54" w:lineRule="exact"/>
        <w:ind w:left="434"/>
        <w:rPr>
          <w:sz w:val="5"/>
        </w:rPr>
      </w:pPr>
    </w:p>
    <w:p w14:paraId="2463DA92" w14:textId="77777777" w:rsidR="00E946E4" w:rsidRPr="006117E3" w:rsidRDefault="00E946E4">
      <w:pPr>
        <w:pStyle w:val="BodyText"/>
        <w:spacing w:before="3"/>
        <w:rPr>
          <w:sz w:val="17"/>
        </w:rPr>
      </w:pPr>
    </w:p>
    <w:p w14:paraId="25C4D6B4" w14:textId="77777777" w:rsidR="00AB42E4" w:rsidRDefault="00AB42E4" w:rsidP="00AB42E4">
      <w:pPr>
        <w:tabs>
          <w:tab w:val="left" w:pos="2146"/>
          <w:tab w:val="left" w:pos="6330"/>
          <w:tab w:val="left" w:pos="9150"/>
        </w:tabs>
        <w:spacing w:before="82"/>
        <w:ind w:right="68"/>
        <w:jc w:val="center"/>
        <w:rPr>
          <w:b/>
          <w:color w:val="990000"/>
          <w:w w:val="110"/>
          <w:sz w:val="43"/>
        </w:rPr>
      </w:pPr>
      <w:r w:rsidRPr="006117E3">
        <w:rPr>
          <w:noProof/>
        </w:rPr>
        <w:drawing>
          <wp:anchor distT="0" distB="0" distL="0" distR="0" simplePos="0" relativeHeight="15753216" behindDoc="0" locked="0" layoutInCell="1" allowOverlap="1" wp14:anchorId="613CCA98" wp14:editId="7435188F">
            <wp:simplePos x="0" y="0"/>
            <wp:positionH relativeFrom="page">
              <wp:posOffset>48473</wp:posOffset>
            </wp:positionH>
            <wp:positionV relativeFrom="paragraph">
              <wp:posOffset>228600</wp:posOffset>
            </wp:positionV>
            <wp:extent cx="7766276" cy="317376"/>
            <wp:effectExtent l="0" t="0" r="0" b="0"/>
            <wp:wrapNone/>
            <wp:docPr id="4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5.png"/>
                    <pic:cNvPicPr/>
                  </pic:nvPicPr>
                  <pic:blipFill>
                    <a:blip r:embed="rId18" cstate="print"/>
                    <a:stretch>
                      <a:fillRect/>
                    </a:stretch>
                  </pic:blipFill>
                  <pic:spPr>
                    <a:xfrm>
                      <a:off x="0" y="0"/>
                      <a:ext cx="7766276" cy="317376"/>
                    </a:xfrm>
                    <a:prstGeom prst="rect">
                      <a:avLst/>
                    </a:prstGeom>
                  </pic:spPr>
                </pic:pic>
              </a:graphicData>
            </a:graphic>
          </wp:anchor>
        </w:drawing>
      </w:r>
    </w:p>
    <w:p w14:paraId="0B6D6BB2" w14:textId="77777777" w:rsidR="00AB42E4" w:rsidRDefault="00AB42E4" w:rsidP="00AB42E4">
      <w:pPr>
        <w:tabs>
          <w:tab w:val="left" w:pos="2146"/>
          <w:tab w:val="left" w:pos="6330"/>
          <w:tab w:val="left" w:pos="9150"/>
        </w:tabs>
        <w:spacing w:before="82"/>
        <w:ind w:right="68"/>
        <w:jc w:val="center"/>
        <w:rPr>
          <w:b/>
          <w:color w:val="990000"/>
          <w:w w:val="110"/>
          <w:sz w:val="43"/>
        </w:rPr>
      </w:pPr>
    </w:p>
    <w:p w14:paraId="7FC936E5" w14:textId="77777777" w:rsidR="00AB42E4" w:rsidRPr="00BA3BF8" w:rsidRDefault="00AB42E4" w:rsidP="00BA3BF8">
      <w:pPr>
        <w:tabs>
          <w:tab w:val="left" w:pos="2146"/>
          <w:tab w:val="left" w:pos="6330"/>
          <w:tab w:val="left" w:pos="9150"/>
        </w:tabs>
        <w:spacing w:before="82"/>
        <w:ind w:right="68"/>
        <w:jc w:val="center"/>
        <w:rPr>
          <w:sz w:val="32"/>
          <w:szCs w:val="32"/>
        </w:rPr>
      </w:pPr>
      <w:r w:rsidRPr="00BA3BF8">
        <w:rPr>
          <w:b/>
          <w:color w:val="990000"/>
          <w:w w:val="110"/>
          <w:sz w:val="32"/>
          <w:szCs w:val="32"/>
        </w:rPr>
        <w:t>Student Employment</w:t>
      </w:r>
      <w:r w:rsidRPr="00BA3BF8">
        <w:rPr>
          <w:noProof/>
          <w:sz w:val="32"/>
          <w:szCs w:val="32"/>
        </w:rPr>
        <mc:AlternateContent>
          <mc:Choice Requires="wps">
            <w:drawing>
              <wp:anchor distT="0" distB="0" distL="0" distR="0" simplePos="0" relativeHeight="487620096" behindDoc="1" locked="0" layoutInCell="1" allowOverlap="1" wp14:anchorId="33FC2301" wp14:editId="6AD7BD58">
                <wp:simplePos x="0" y="0"/>
                <wp:positionH relativeFrom="page">
                  <wp:posOffset>280670</wp:posOffset>
                </wp:positionH>
                <wp:positionV relativeFrom="paragraph">
                  <wp:posOffset>459740</wp:posOffset>
                </wp:positionV>
                <wp:extent cx="7204710" cy="1270"/>
                <wp:effectExtent l="0" t="12700" r="8890" b="11430"/>
                <wp:wrapTopAndBottom/>
                <wp:docPr id="13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4710" cy="1270"/>
                        </a:xfrm>
                        <a:custGeom>
                          <a:avLst/>
                          <a:gdLst>
                            <a:gd name="T0" fmla="+- 0 442 442"/>
                            <a:gd name="T1" fmla="*/ T0 w 11346"/>
                            <a:gd name="T2" fmla="+- 0 11788 442"/>
                            <a:gd name="T3" fmla="*/ T2 w 11346"/>
                          </a:gdLst>
                          <a:ahLst/>
                          <a:cxnLst>
                            <a:cxn ang="0">
                              <a:pos x="T1" y="0"/>
                            </a:cxn>
                            <a:cxn ang="0">
                              <a:pos x="T3" y="0"/>
                            </a:cxn>
                          </a:cxnLst>
                          <a:rect l="0" t="0" r="r" b="b"/>
                          <a:pathLst>
                            <a:path w="11346">
                              <a:moveTo>
                                <a:pt x="0" y="0"/>
                              </a:moveTo>
                              <a:lnTo>
                                <a:pt x="11346" y="0"/>
                              </a:lnTo>
                            </a:path>
                          </a:pathLst>
                        </a:custGeom>
                        <a:noFill/>
                        <a:ln w="33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01BB4" id="Freeform 8" o:spid="_x0000_s1026" style="position:absolute;margin-left:22.1pt;margin-top:36.2pt;width:567.3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" path="m,l11346,e" filled="f" strokeweight=".93247mm">
                <v:path arrowok="t" o:connecttype="custom" o:connectlocs="0,0;7204710,0" o:connectangles="0,0"/>
                <w10:wrap type="topAndBottom" anchorx="page"/>
              </v:shape>
            </w:pict>
          </mc:Fallback>
        </mc:AlternateContent>
      </w:r>
    </w:p>
    <w:p w14:paraId="654BE7F9" w14:textId="41CC7498" w:rsidR="00AB42E4" w:rsidRPr="006117E3" w:rsidRDefault="00AB42E4" w:rsidP="00AB42E4">
      <w:pPr>
        <w:pStyle w:val="BodyText"/>
        <w:spacing w:before="158" w:line="348" w:lineRule="auto"/>
        <w:ind w:left="487" w:right="520"/>
        <w:jc w:val="both"/>
      </w:pPr>
      <w:r w:rsidRPr="006117E3">
        <w:rPr>
          <w:w w:val="105"/>
        </w:rPr>
        <w:t xml:space="preserve">Graduate students who have completed a FASFA and have been awarded work study </w:t>
      </w:r>
      <w:proofErr w:type="gramStart"/>
      <w:r w:rsidRPr="006117E3">
        <w:rPr>
          <w:w w:val="105"/>
        </w:rPr>
        <w:t>funds  may</w:t>
      </w:r>
      <w:proofErr w:type="gramEnd"/>
      <w:r w:rsidRPr="006117E3">
        <w:rPr>
          <w:w w:val="105"/>
        </w:rPr>
        <w:t xml:space="preserve"> work  to claim those funds. Offices and programs on campus have positions </w:t>
      </w:r>
      <w:r w:rsidRPr="006117E3">
        <w:rPr>
          <w:w w:val="105"/>
          <w:sz w:val="18"/>
        </w:rPr>
        <w:t xml:space="preserve">to </w:t>
      </w:r>
      <w:r w:rsidRPr="006117E3">
        <w:rPr>
          <w:w w:val="105"/>
        </w:rPr>
        <w:t>help students develop their professional</w:t>
      </w:r>
      <w:r w:rsidRPr="006117E3">
        <w:rPr>
          <w:spacing w:val="24"/>
          <w:w w:val="105"/>
        </w:rPr>
        <w:t xml:space="preserve"> </w:t>
      </w:r>
      <w:r w:rsidRPr="006117E3">
        <w:rPr>
          <w:w w:val="105"/>
        </w:rPr>
        <w:t>experience.</w:t>
      </w:r>
      <w:r w:rsidR="00AB167D">
        <w:rPr>
          <w:w w:val="105"/>
        </w:rPr>
        <w:t xml:space="preserve"> </w:t>
      </w:r>
    </w:p>
    <w:p w14:paraId="7FCA4CCA" w14:textId="0EF0DC6B" w:rsidR="00AB167D" w:rsidRPr="006117E3" w:rsidRDefault="00AB42E4" w:rsidP="00AB167D">
      <w:pPr>
        <w:pStyle w:val="BodyText"/>
        <w:spacing w:before="158" w:line="348" w:lineRule="auto"/>
        <w:ind w:left="487" w:right="520"/>
        <w:jc w:val="both"/>
      </w:pPr>
      <w:r w:rsidRPr="006117E3">
        <w:rPr>
          <w:w w:val="110"/>
          <w:sz w:val="24"/>
        </w:rPr>
        <w:t xml:space="preserve">If </w:t>
      </w:r>
      <w:r w:rsidRPr="006117E3">
        <w:rPr>
          <w:w w:val="110"/>
        </w:rPr>
        <w:t xml:space="preserve">you have work study or are seeking employment on campus, check with the Career Development Office, Roberts Hall, Suite 117. Position postings can also be found on the Rhode Island College Destinations Job and Internships listing </w:t>
      </w:r>
      <w:hyperlink r:id="rId26" w:history="1">
        <w:r w:rsidRPr="007356EA">
          <w:rPr>
            <w:rStyle w:val="Hyperlink"/>
            <w:color w:val="CFA020"/>
            <w:w w:val="110"/>
          </w:rPr>
          <w:t>here</w:t>
        </w:r>
      </w:hyperlink>
      <w:r w:rsidR="007356EA" w:rsidRPr="007356EA">
        <w:rPr>
          <w:color w:val="CFA020"/>
          <w:w w:val="110"/>
        </w:rPr>
        <w:t>.</w:t>
      </w:r>
      <w:r w:rsidR="00AB167D" w:rsidRPr="00AB167D">
        <w:rPr>
          <w:w w:val="105"/>
        </w:rPr>
        <w:t xml:space="preserve"> </w:t>
      </w:r>
      <w:r w:rsidR="00AB167D">
        <w:rPr>
          <w:w w:val="105"/>
        </w:rPr>
        <w:t>The Office of Graduate Studies can also help students find positions.</w:t>
      </w:r>
    </w:p>
    <w:p w14:paraId="696BCC7F" w14:textId="662A5718" w:rsidR="00AB42E4" w:rsidRPr="00AB167D" w:rsidRDefault="00AB167D" w:rsidP="00AB167D">
      <w:pPr>
        <w:pStyle w:val="BodyText"/>
        <w:spacing w:before="175" w:line="338" w:lineRule="auto"/>
        <w:ind w:left="482" w:right="482" w:firstLine="7"/>
        <w:jc w:val="both"/>
      </w:pPr>
      <w:r>
        <w:rPr>
          <w:color w:val="CFA020"/>
          <w:w w:val="110"/>
        </w:rPr>
        <w:t xml:space="preserve"> </w:t>
      </w:r>
      <w:r w:rsidR="00AB42E4" w:rsidRPr="006117E3">
        <w:rPr>
          <w:noProof/>
        </w:rPr>
        <mc:AlternateContent>
          <mc:Choice Requires="wps">
            <w:drawing>
              <wp:anchor distT="0" distB="0" distL="0" distR="0" simplePos="0" relativeHeight="251662848" behindDoc="1" locked="0" layoutInCell="1" allowOverlap="1" wp14:anchorId="7187CCF4" wp14:editId="01CEB3BE">
                <wp:simplePos x="0" y="0"/>
                <wp:positionH relativeFrom="page">
                  <wp:posOffset>280670</wp:posOffset>
                </wp:positionH>
                <wp:positionV relativeFrom="paragraph">
                  <wp:posOffset>762000</wp:posOffset>
                </wp:positionV>
                <wp:extent cx="7204710" cy="1270"/>
                <wp:effectExtent l="0" t="12700" r="8890" b="11430"/>
                <wp:wrapTopAndBottom/>
                <wp:docPr id="13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4710" cy="1270"/>
                        </a:xfrm>
                        <a:custGeom>
                          <a:avLst/>
                          <a:gdLst>
                            <a:gd name="T0" fmla="+- 0 442 442"/>
                            <a:gd name="T1" fmla="*/ T0 w 11346"/>
                            <a:gd name="T2" fmla="+- 0 11788 442"/>
                            <a:gd name="T3" fmla="*/ T2 w 11346"/>
                          </a:gdLst>
                          <a:ahLst/>
                          <a:cxnLst>
                            <a:cxn ang="0">
                              <a:pos x="T1" y="0"/>
                            </a:cxn>
                            <a:cxn ang="0">
                              <a:pos x="T3" y="0"/>
                            </a:cxn>
                          </a:cxnLst>
                          <a:rect l="0" t="0" r="r" b="b"/>
                          <a:pathLst>
                            <a:path w="11346">
                              <a:moveTo>
                                <a:pt x="0" y="0"/>
                              </a:moveTo>
                              <a:lnTo>
                                <a:pt x="11346" y="0"/>
                              </a:lnTo>
                            </a:path>
                          </a:pathLst>
                        </a:custGeom>
                        <a:noFill/>
                        <a:ln w="36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E0A6" id="Freeform 7" o:spid="_x0000_s1026" style="position:absolute;margin-left:22.1pt;margin-top:60pt;width:567.3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" path="m,l11346,e" filled="f" strokeweight="1.0172mm">
                <v:path arrowok="t" o:connecttype="custom" o:connectlocs="0,0;7204710,0" o:connectangles="0,0"/>
                <w10:wrap type="topAndBottom" anchorx="page"/>
              </v:shape>
            </w:pict>
          </mc:Fallback>
        </mc:AlternateContent>
      </w:r>
      <w:r w:rsidR="00AB42E4" w:rsidRPr="006117E3">
        <w:rPr>
          <w:w w:val="110"/>
        </w:rPr>
        <w:t xml:space="preserve">The Career Development Center hosts an annual Jobs &amp; Internships Fair and Health, Human Services and Education Jobs &amp; Internship fair during the spring semester. Information on these events and other networking opportunities can be found here: </w:t>
      </w:r>
      <w:hyperlink r:id="rId27">
        <w:r w:rsidR="00AB42E4" w:rsidRPr="006117E3">
          <w:rPr>
            <w:color w:val="CC9900"/>
            <w:w w:val="110"/>
            <w:u w:val="thick" w:color="CC9900"/>
          </w:rPr>
          <w:t>http://www.ric.edu/careerdevelopment/Pages/Tob-Fairs.aspx</w:t>
        </w:r>
      </w:hyperlink>
    </w:p>
    <w:p w14:paraId="6791199F" w14:textId="77777777" w:rsidR="00AB42E4" w:rsidRPr="006117E3" w:rsidRDefault="00AB42E4" w:rsidP="00AB42E4">
      <w:pPr>
        <w:pStyle w:val="BodyText"/>
        <w:spacing w:before="9"/>
        <w:rPr>
          <w:sz w:val="6"/>
        </w:rPr>
      </w:pPr>
    </w:p>
    <w:p w14:paraId="4490E1C5" w14:textId="77777777" w:rsidR="00AB42E4" w:rsidRPr="00BA3BF8" w:rsidRDefault="00AB42E4" w:rsidP="00AB42E4">
      <w:pPr>
        <w:pStyle w:val="Heading3"/>
        <w:ind w:left="10"/>
        <w:rPr>
          <w:sz w:val="32"/>
          <w:szCs w:val="32"/>
          <w:u w:val="none"/>
        </w:rPr>
      </w:pPr>
      <w:r w:rsidRPr="00BA3BF8">
        <w:rPr>
          <w:color w:val="990000"/>
          <w:w w:val="105"/>
          <w:sz w:val="32"/>
          <w:szCs w:val="32"/>
          <w:u w:val="none" w:color="990000"/>
        </w:rPr>
        <w:t>Graduate</w:t>
      </w:r>
      <w:r w:rsidRPr="00BA3BF8">
        <w:rPr>
          <w:color w:val="990000"/>
          <w:spacing w:val="-30"/>
          <w:w w:val="105"/>
          <w:sz w:val="32"/>
          <w:szCs w:val="32"/>
          <w:u w:val="none" w:color="990000"/>
        </w:rPr>
        <w:t xml:space="preserve"> </w:t>
      </w:r>
      <w:r w:rsidRPr="00BA3BF8">
        <w:rPr>
          <w:color w:val="990000"/>
          <w:w w:val="105"/>
          <w:sz w:val="32"/>
          <w:szCs w:val="32"/>
          <w:u w:val="none" w:color="990000"/>
        </w:rPr>
        <w:t>Assistantships</w:t>
      </w:r>
    </w:p>
    <w:p w14:paraId="053229D2" w14:textId="77777777" w:rsidR="00AB42E4" w:rsidRPr="006117E3" w:rsidRDefault="00AB42E4" w:rsidP="00AB42E4">
      <w:pPr>
        <w:pStyle w:val="BodyText"/>
        <w:spacing w:before="159" w:line="345" w:lineRule="auto"/>
        <w:ind w:left="482" w:right="319" w:firstLine="4"/>
      </w:pPr>
      <w:r w:rsidRPr="006117E3">
        <w:rPr>
          <w:w w:val="110"/>
        </w:rPr>
        <w:t xml:space="preserve">30+ Graduate Positions are offered every year. Positions exist within all five academic schools - Faculty of Arts </w:t>
      </w:r>
      <w:r w:rsidRPr="006117E3">
        <w:rPr>
          <w:w w:val="110"/>
          <w:sz w:val="22"/>
        </w:rPr>
        <w:t xml:space="preserve">&amp; </w:t>
      </w:r>
      <w:r w:rsidRPr="006117E3">
        <w:rPr>
          <w:w w:val="110"/>
        </w:rPr>
        <w:t>Sciences, Feinstein School of Education and Human Development, School of Business, School of Nursing and School of Social Work - as well as student life and academic support offices around</w:t>
      </w:r>
      <w:r w:rsidRPr="006117E3">
        <w:rPr>
          <w:spacing w:val="-1"/>
          <w:w w:val="110"/>
        </w:rPr>
        <w:t xml:space="preserve"> </w:t>
      </w:r>
      <w:r w:rsidRPr="006117E3">
        <w:rPr>
          <w:w w:val="110"/>
        </w:rPr>
        <w:t>campus.</w:t>
      </w:r>
    </w:p>
    <w:p w14:paraId="707B1C4D" w14:textId="77777777" w:rsidR="00AB42E4" w:rsidRPr="006117E3" w:rsidRDefault="00AB42E4" w:rsidP="00AB42E4">
      <w:pPr>
        <w:pStyle w:val="BodyText"/>
        <w:spacing w:before="8"/>
        <w:rPr>
          <w:sz w:val="17"/>
        </w:rPr>
      </w:pPr>
    </w:p>
    <w:p w14:paraId="3DF9ACF6" w14:textId="77777777" w:rsidR="00AB42E4" w:rsidRPr="006117E3" w:rsidRDefault="00AB42E4" w:rsidP="00AB42E4">
      <w:pPr>
        <w:pStyle w:val="BodyText"/>
        <w:spacing w:line="348" w:lineRule="auto"/>
        <w:ind w:left="491" w:right="595" w:hanging="13"/>
      </w:pPr>
      <w:r w:rsidRPr="006117E3">
        <w:rPr>
          <w:w w:val="110"/>
        </w:rPr>
        <w:t>The positions are posted during the spring semester with applications due in March for the following academic year. Both part-time (10 hours) and full-time (20 hours) positions are offered.</w:t>
      </w:r>
    </w:p>
    <w:p w14:paraId="2E6D1DEE" w14:textId="77777777" w:rsidR="00AB42E4" w:rsidRPr="006117E3" w:rsidRDefault="00AB42E4" w:rsidP="00AB42E4">
      <w:pPr>
        <w:pStyle w:val="BodyText"/>
        <w:spacing w:before="8"/>
        <w:rPr>
          <w:sz w:val="17"/>
        </w:rPr>
      </w:pPr>
    </w:p>
    <w:p w14:paraId="2B21EEA8" w14:textId="77777777" w:rsidR="00AB42E4" w:rsidRPr="006117E3" w:rsidRDefault="00AB42E4" w:rsidP="00AB42E4">
      <w:pPr>
        <w:pStyle w:val="BodyText"/>
        <w:spacing w:line="348" w:lineRule="auto"/>
        <w:ind w:left="487" w:right="788"/>
      </w:pPr>
      <w:r w:rsidRPr="006117E3">
        <w:rPr>
          <w:w w:val="110"/>
        </w:rPr>
        <w:t>Graduate Assistantships come with full or partial tuition waivers for course work at Rhode Island College, as well as a corresponding stipend dispersed throughout the academic year.</w:t>
      </w:r>
    </w:p>
    <w:p w14:paraId="4FCD698A" w14:textId="77777777" w:rsidR="00AB42E4" w:rsidRPr="006117E3" w:rsidRDefault="00AB42E4" w:rsidP="00AB42E4">
      <w:pPr>
        <w:pStyle w:val="BodyText"/>
        <w:spacing w:before="8"/>
        <w:rPr>
          <w:sz w:val="9"/>
        </w:rPr>
      </w:pPr>
    </w:p>
    <w:p w14:paraId="15C6832D" w14:textId="14B0AE20" w:rsidR="00E946E4" w:rsidRPr="00AB42E4" w:rsidRDefault="00AB42E4" w:rsidP="00AB167D">
      <w:pPr>
        <w:pStyle w:val="BodyText"/>
        <w:spacing w:before="92" w:line="348" w:lineRule="auto"/>
        <w:ind w:left="487" w:right="2182" w:firstLine="4"/>
        <w:sectPr w:rsidR="00E946E4" w:rsidRPr="00AB42E4">
          <w:pgSz w:w="12240" w:h="15840"/>
          <w:pgMar w:top="160" w:right="0" w:bottom="0" w:left="0" w:header="720" w:footer="720" w:gutter="0"/>
          <w:cols w:space="720"/>
        </w:sectPr>
      </w:pPr>
      <w:r w:rsidRPr="006117E3">
        <w:rPr>
          <w:noProof/>
        </w:rPr>
        <mc:AlternateContent>
          <mc:Choice Requires="wps">
            <w:drawing>
              <wp:anchor distT="0" distB="0" distL="0" distR="0" simplePos="0" relativeHeight="487622144" behindDoc="1" locked="0" layoutInCell="1" allowOverlap="1" wp14:anchorId="71D22051" wp14:editId="252EA849">
                <wp:simplePos x="0" y="0"/>
                <wp:positionH relativeFrom="page">
                  <wp:posOffset>280670</wp:posOffset>
                </wp:positionH>
                <wp:positionV relativeFrom="paragraph">
                  <wp:posOffset>579755</wp:posOffset>
                </wp:positionV>
                <wp:extent cx="7400290" cy="1270"/>
                <wp:effectExtent l="0" t="12700" r="16510" b="11430"/>
                <wp:wrapTopAndBottom/>
                <wp:docPr id="13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0290" cy="1270"/>
                        </a:xfrm>
                        <a:custGeom>
                          <a:avLst/>
                          <a:gdLst>
                            <a:gd name="T0" fmla="+- 0 442 442"/>
                            <a:gd name="T1" fmla="*/ T0 w 11654"/>
                            <a:gd name="T2" fmla="+- 0 12096 442"/>
                            <a:gd name="T3" fmla="*/ T2 w 11654"/>
                          </a:gdLst>
                          <a:ahLst/>
                          <a:cxnLst>
                            <a:cxn ang="0">
                              <a:pos x="T1" y="0"/>
                            </a:cxn>
                            <a:cxn ang="0">
                              <a:pos x="T3" y="0"/>
                            </a:cxn>
                          </a:cxnLst>
                          <a:rect l="0" t="0" r="r" b="b"/>
                          <a:pathLst>
                            <a:path w="11654">
                              <a:moveTo>
                                <a:pt x="0" y="0"/>
                              </a:moveTo>
                              <a:lnTo>
                                <a:pt x="11654" y="0"/>
                              </a:lnTo>
                            </a:path>
                          </a:pathLst>
                        </a:custGeom>
                        <a:noFill/>
                        <a:ln w="36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0ED3D" id="Freeform 6" o:spid="_x0000_s1026" style="position:absolute;margin-left:22.1pt;margin-top:45.65pt;width:582.7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6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" path="m,l11654,e" filled="f" strokeweight="1.0172mm">
                <v:path arrowok="t" o:connecttype="custom" o:connectlocs="0,0;7400290,0" o:connectangles="0,0"/>
                <w10:wrap type="topAndBottom" anchorx="page"/>
              </v:shape>
            </w:pict>
          </mc:Fallback>
        </mc:AlternateContent>
      </w:r>
      <w:r w:rsidRPr="006117E3">
        <w:rPr>
          <w:w w:val="110"/>
        </w:rPr>
        <w:t xml:space="preserve">For more information on assistantships: </w:t>
      </w:r>
      <w:hyperlink r:id="rId28">
        <w:r w:rsidRPr="006117E3">
          <w:rPr>
            <w:color w:val="CC9900"/>
            <w:w w:val="110"/>
            <w:u w:val="thick" w:color="CC9900"/>
          </w:rPr>
          <w:t>http:/ /www.ric.edu/</w:t>
        </w:r>
        <w:proofErr w:type="spellStart"/>
        <w:r w:rsidRPr="006117E3">
          <w:rPr>
            <w:color w:val="CC9900"/>
            <w:w w:val="110"/>
            <w:u w:val="thick" w:color="CC9900"/>
          </w:rPr>
          <w:t>graduatestudies</w:t>
        </w:r>
        <w:proofErr w:type="spellEnd"/>
        <w:r w:rsidRPr="006117E3">
          <w:rPr>
            <w:color w:val="CC9900"/>
            <w:w w:val="110"/>
            <w:u w:val="thick" w:color="CC9900"/>
          </w:rPr>
          <w:t>/Pages/Graduate-Assistant­</w:t>
        </w:r>
      </w:hyperlink>
      <w:r w:rsidRPr="006117E3">
        <w:rPr>
          <w:color w:val="CC9900"/>
          <w:w w:val="110"/>
        </w:rPr>
        <w:t xml:space="preserve"> </w:t>
      </w:r>
      <w:hyperlink r:id="rId29">
        <w:r w:rsidRPr="006117E3">
          <w:rPr>
            <w:color w:val="CC9900"/>
            <w:w w:val="110"/>
            <w:u w:val="thick" w:color="CC9900"/>
          </w:rPr>
          <w:t>Opportunities.aspx</w:t>
        </w:r>
      </w:hyperlink>
    </w:p>
    <w:p w14:paraId="2DCEE5AB" w14:textId="77777777" w:rsidR="00E946E4" w:rsidRPr="006117E3" w:rsidRDefault="00E946E4">
      <w:pPr>
        <w:rPr>
          <w:sz w:val="15"/>
        </w:rPr>
        <w:sectPr w:rsidR="00E946E4" w:rsidRPr="006117E3">
          <w:pgSz w:w="12240" w:h="15840"/>
          <w:pgMar w:top="420" w:right="0" w:bottom="280" w:left="0" w:header="720" w:footer="720" w:gutter="0"/>
          <w:cols w:space="720"/>
        </w:sectPr>
      </w:pPr>
    </w:p>
    <w:p w14:paraId="754DA20A" w14:textId="77777777" w:rsidR="00E946E4" w:rsidRPr="006117E3" w:rsidRDefault="00E946E4">
      <w:pPr>
        <w:pStyle w:val="BodyText"/>
        <w:rPr>
          <w:sz w:val="20"/>
        </w:rPr>
      </w:pPr>
    </w:p>
    <w:p w14:paraId="3E4E606E" w14:textId="77777777" w:rsidR="00E946E4" w:rsidRPr="006117E3" w:rsidRDefault="00E946E4">
      <w:pPr>
        <w:pStyle w:val="BodyText"/>
        <w:rPr>
          <w:sz w:val="20"/>
        </w:rPr>
      </w:pPr>
    </w:p>
    <w:p w14:paraId="5FD62D1B" w14:textId="77777777" w:rsidR="00E946E4" w:rsidRPr="006117E3" w:rsidRDefault="007567BE">
      <w:pPr>
        <w:pStyle w:val="Heading1"/>
        <w:tabs>
          <w:tab w:val="left" w:pos="2665"/>
        </w:tabs>
        <w:spacing w:before="206"/>
        <w:ind w:left="50"/>
      </w:pPr>
      <w:r w:rsidRPr="006117E3">
        <w:rPr>
          <w:noProof/>
        </w:rPr>
        <w:drawing>
          <wp:anchor distT="0" distB="0" distL="0" distR="0" simplePos="0" relativeHeight="15755264" behindDoc="0" locked="0" layoutInCell="1" allowOverlap="1" wp14:anchorId="09FAAF72" wp14:editId="7129615B">
            <wp:simplePos x="0" y="0"/>
            <wp:positionH relativeFrom="page">
              <wp:posOffset>0</wp:posOffset>
            </wp:positionH>
            <wp:positionV relativeFrom="paragraph">
              <wp:posOffset>-293147</wp:posOffset>
            </wp:positionV>
            <wp:extent cx="7766276" cy="314324"/>
            <wp:effectExtent l="0" t="0" r="0" b="0"/>
            <wp:wrapNone/>
            <wp:docPr id="4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63.png"/>
                    <pic:cNvPicPr/>
                  </pic:nvPicPr>
                  <pic:blipFill>
                    <a:blip r:embed="rId30" cstate="print"/>
                    <a:stretch>
                      <a:fillRect/>
                    </a:stretch>
                  </pic:blipFill>
                  <pic:spPr>
                    <a:xfrm>
                      <a:off x="0" y="0"/>
                      <a:ext cx="7766276" cy="314324"/>
                    </a:xfrm>
                    <a:prstGeom prst="rect">
                      <a:avLst/>
                    </a:prstGeom>
                  </pic:spPr>
                </pic:pic>
              </a:graphicData>
            </a:graphic>
          </wp:anchor>
        </w:drawing>
      </w:r>
      <w:r w:rsidRPr="006117E3">
        <w:rPr>
          <w:color w:val="990000"/>
          <w:w w:val="110"/>
        </w:rPr>
        <w:t>CAMPUS</w:t>
      </w:r>
      <w:r w:rsidRPr="006117E3">
        <w:rPr>
          <w:color w:val="990000"/>
          <w:w w:val="110"/>
        </w:rPr>
        <w:tab/>
        <w:t>DIRECTORY</w:t>
      </w:r>
    </w:p>
    <w:p w14:paraId="368D5A26" w14:textId="77777777" w:rsidR="00E946E4" w:rsidRPr="006117E3" w:rsidRDefault="006117E3">
      <w:pPr>
        <w:pStyle w:val="BodyText"/>
        <w:spacing w:before="11"/>
        <w:rPr>
          <w:b/>
          <w:sz w:val="28"/>
        </w:rPr>
      </w:pPr>
      <w:r w:rsidRPr="006117E3">
        <w:rPr>
          <w:noProof/>
        </w:rPr>
        <mc:AlternateContent>
          <mc:Choice Requires="wps">
            <w:drawing>
              <wp:anchor distT="0" distB="0" distL="0" distR="0" simplePos="0" relativeHeight="487612928" behindDoc="1" locked="0" layoutInCell="1" allowOverlap="1" wp14:anchorId="5B88E20F" wp14:editId="2D5538FC">
                <wp:simplePos x="0" y="0"/>
                <wp:positionH relativeFrom="page">
                  <wp:posOffset>305435</wp:posOffset>
                </wp:positionH>
                <wp:positionV relativeFrom="paragraph">
                  <wp:posOffset>253365</wp:posOffset>
                </wp:positionV>
                <wp:extent cx="7253605" cy="1270"/>
                <wp:effectExtent l="0" t="12700" r="10795" b="1143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3605" cy="1270"/>
                        </a:xfrm>
                        <a:custGeom>
                          <a:avLst/>
                          <a:gdLst>
                            <a:gd name="T0" fmla="+- 0 481 481"/>
                            <a:gd name="T1" fmla="*/ T0 w 11423"/>
                            <a:gd name="T2" fmla="+- 0 11903 481"/>
                            <a:gd name="T3" fmla="*/ T2 w 11423"/>
                          </a:gdLst>
                          <a:ahLst/>
                          <a:cxnLst>
                            <a:cxn ang="0">
                              <a:pos x="T1" y="0"/>
                            </a:cxn>
                            <a:cxn ang="0">
                              <a:pos x="T3" y="0"/>
                            </a:cxn>
                          </a:cxnLst>
                          <a:rect l="0" t="0" r="r" b="b"/>
                          <a:pathLst>
                            <a:path w="11423">
                              <a:moveTo>
                                <a:pt x="0" y="0"/>
                              </a:moveTo>
                              <a:lnTo>
                                <a:pt x="11422" y="0"/>
                              </a:lnTo>
                            </a:path>
                          </a:pathLst>
                        </a:custGeom>
                        <a:noFill/>
                        <a:ln w="33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71564" id="Freeform 4" o:spid="_x0000_s1026" style="position:absolute;margin-left:24.05pt;margin-top:19.95pt;width:571.1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4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" path="m,l11422,e" filled="f" strokeweight=".93247mm">
                <v:path arrowok="t" o:connecttype="custom" o:connectlocs="0,0;7252970,0" o:connectangles="0,0"/>
                <w10:wrap type="topAndBottom" anchorx="page"/>
              </v:shape>
            </w:pict>
          </mc:Fallback>
        </mc:AlternateContent>
      </w:r>
    </w:p>
    <w:p w14:paraId="67C82883" w14:textId="77777777" w:rsidR="00E946E4" w:rsidRPr="006117E3" w:rsidRDefault="007567BE">
      <w:pPr>
        <w:pStyle w:val="Heading4"/>
        <w:tabs>
          <w:tab w:val="left" w:pos="7036"/>
        </w:tabs>
        <w:spacing w:before="301"/>
        <w:ind w:left="638"/>
        <w:rPr>
          <w:rFonts w:ascii="Times New Roman" w:hAnsi="Times New Roman" w:cs="Times New Roman"/>
        </w:rPr>
      </w:pPr>
      <w:r w:rsidRPr="006117E3">
        <w:rPr>
          <w:rFonts w:ascii="Times New Roman" w:hAnsi="Times New Roman" w:cs="Times New Roman"/>
          <w:w w:val="105"/>
        </w:rPr>
        <w:t>Graduate Studies</w:t>
      </w:r>
      <w:r w:rsidRPr="006117E3">
        <w:rPr>
          <w:rFonts w:ascii="Times New Roman" w:hAnsi="Times New Roman" w:cs="Times New Roman"/>
          <w:spacing w:val="-31"/>
          <w:w w:val="105"/>
        </w:rPr>
        <w:t xml:space="preserve"> </w:t>
      </w:r>
      <w:r w:rsidRPr="006117E3">
        <w:rPr>
          <w:rFonts w:ascii="Times New Roman" w:hAnsi="Times New Roman" w:cs="Times New Roman"/>
          <w:w w:val="105"/>
        </w:rPr>
        <w:t>Academic</w:t>
      </w:r>
      <w:r w:rsidRPr="006117E3">
        <w:rPr>
          <w:rFonts w:ascii="Times New Roman" w:hAnsi="Times New Roman" w:cs="Times New Roman"/>
          <w:spacing w:val="-8"/>
          <w:w w:val="105"/>
        </w:rPr>
        <w:t xml:space="preserve"> </w:t>
      </w:r>
      <w:r w:rsidRPr="006117E3">
        <w:rPr>
          <w:rFonts w:ascii="Times New Roman" w:hAnsi="Times New Roman" w:cs="Times New Roman"/>
          <w:w w:val="105"/>
        </w:rPr>
        <w:t>Offices</w:t>
      </w:r>
      <w:r w:rsidRPr="006117E3">
        <w:rPr>
          <w:rFonts w:ascii="Times New Roman" w:hAnsi="Times New Roman" w:cs="Times New Roman"/>
          <w:w w:val="105"/>
        </w:rPr>
        <w:tab/>
      </w:r>
      <w:proofErr w:type="gramStart"/>
      <w:r w:rsidRPr="006117E3">
        <w:rPr>
          <w:rFonts w:ascii="Times New Roman" w:hAnsi="Times New Roman" w:cs="Times New Roman"/>
        </w:rPr>
        <w:t xml:space="preserve">Administration </w:t>
      </w:r>
      <w:r w:rsidRPr="006117E3">
        <w:rPr>
          <w:rFonts w:ascii="Times New Roman" w:hAnsi="Times New Roman" w:cs="Times New Roman"/>
          <w:spacing w:val="8"/>
        </w:rPr>
        <w:t xml:space="preserve"> </w:t>
      </w:r>
      <w:r w:rsidRPr="006117E3">
        <w:rPr>
          <w:rFonts w:ascii="Times New Roman" w:hAnsi="Times New Roman" w:cs="Times New Roman"/>
        </w:rPr>
        <w:t>Offices</w:t>
      </w:r>
      <w:proofErr w:type="gramEnd"/>
    </w:p>
    <w:p w14:paraId="04C71916" w14:textId="77777777" w:rsidR="00E946E4" w:rsidRPr="006117E3" w:rsidRDefault="00E946E4">
      <w:pPr>
        <w:pStyle w:val="BodyText"/>
        <w:spacing w:before="7"/>
        <w:rPr>
          <w:b/>
          <w:i/>
          <w:sz w:val="22"/>
        </w:rPr>
      </w:pPr>
    </w:p>
    <w:p w14:paraId="651A1F41" w14:textId="77777777" w:rsidR="00E946E4" w:rsidRPr="006117E3" w:rsidRDefault="00E946E4">
      <w:pPr>
        <w:sectPr w:rsidR="00E946E4" w:rsidRPr="006117E3">
          <w:pgSz w:w="12240" w:h="15840"/>
          <w:pgMar w:top="160" w:right="0" w:bottom="280" w:left="0" w:header="720" w:footer="720" w:gutter="0"/>
          <w:cols w:space="720"/>
        </w:sectPr>
      </w:pPr>
    </w:p>
    <w:p w14:paraId="362DFEA5" w14:textId="77777777" w:rsidR="00E946E4" w:rsidRPr="006117E3" w:rsidRDefault="007567BE">
      <w:pPr>
        <w:spacing w:before="97"/>
        <w:ind w:left="631"/>
        <w:rPr>
          <w:b/>
          <w:sz w:val="21"/>
        </w:rPr>
      </w:pPr>
      <w:r w:rsidRPr="006117E3">
        <w:rPr>
          <w:b/>
          <w:w w:val="110"/>
          <w:sz w:val="21"/>
        </w:rPr>
        <w:t>Office of the Dean of Graduate Studies</w:t>
      </w:r>
    </w:p>
    <w:p w14:paraId="1D8EC75A" w14:textId="77777777" w:rsidR="00E946E4" w:rsidRPr="006117E3" w:rsidRDefault="007567BE">
      <w:pPr>
        <w:spacing w:before="56"/>
        <w:ind w:left="631"/>
      </w:pPr>
      <w:r w:rsidRPr="006117E3">
        <w:rPr>
          <w:w w:val="105"/>
        </w:rPr>
        <w:t>Gaige Hall 005, 401-456-4645, 401-456-9723</w:t>
      </w:r>
    </w:p>
    <w:p w14:paraId="09827F25" w14:textId="77777777" w:rsidR="00E946E4" w:rsidRPr="006117E3" w:rsidRDefault="00C474E5">
      <w:pPr>
        <w:spacing w:before="55"/>
        <w:ind w:left="627"/>
      </w:pPr>
      <w:hyperlink r:id="rId31">
        <w:r w:rsidR="007567BE" w:rsidRPr="006117E3">
          <w:rPr>
            <w:color w:val="CC9900"/>
            <w:w w:val="105"/>
            <w:u w:val="thick" w:color="CC9900"/>
          </w:rPr>
          <w:t>graduatestudies@ric.edu</w:t>
        </w:r>
      </w:hyperlink>
    </w:p>
    <w:p w14:paraId="3A049E5B" w14:textId="77777777" w:rsidR="00E946E4" w:rsidRPr="007356EA" w:rsidRDefault="00E946E4">
      <w:pPr>
        <w:pStyle w:val="BodyText"/>
        <w:spacing w:before="5"/>
        <w:rPr>
          <w:color w:val="000000" w:themeColor="text1"/>
          <w:sz w:val="27"/>
        </w:rPr>
      </w:pPr>
    </w:p>
    <w:p w14:paraId="5E3BE7EB" w14:textId="77777777" w:rsidR="00E946E4" w:rsidRPr="007356EA" w:rsidRDefault="007567BE">
      <w:pPr>
        <w:ind w:left="634"/>
        <w:rPr>
          <w:b/>
          <w:color w:val="000000" w:themeColor="text1"/>
          <w:sz w:val="21"/>
        </w:rPr>
      </w:pPr>
      <w:r w:rsidRPr="007356EA">
        <w:rPr>
          <w:b/>
          <w:color w:val="000000" w:themeColor="text1"/>
          <w:w w:val="105"/>
          <w:sz w:val="21"/>
        </w:rPr>
        <w:t xml:space="preserve">Faculty of Arts </w:t>
      </w:r>
      <w:r w:rsidRPr="007356EA">
        <w:rPr>
          <w:color w:val="000000" w:themeColor="text1"/>
          <w:w w:val="105"/>
          <w:sz w:val="21"/>
        </w:rPr>
        <w:t xml:space="preserve">&amp; </w:t>
      </w:r>
      <w:r w:rsidRPr="007356EA">
        <w:rPr>
          <w:b/>
          <w:color w:val="000000" w:themeColor="text1"/>
          <w:w w:val="105"/>
          <w:sz w:val="21"/>
        </w:rPr>
        <w:t>Sciences</w:t>
      </w:r>
    </w:p>
    <w:p w14:paraId="3B3CFA90" w14:textId="77777777" w:rsidR="00E946E4" w:rsidRPr="007356EA" w:rsidRDefault="007567BE">
      <w:pPr>
        <w:pStyle w:val="Heading5"/>
        <w:spacing w:before="57"/>
        <w:ind w:left="631"/>
        <w:rPr>
          <w:color w:val="000000" w:themeColor="text1"/>
        </w:rPr>
      </w:pPr>
      <w:r w:rsidRPr="007356EA">
        <w:rPr>
          <w:color w:val="000000" w:themeColor="text1"/>
          <w:w w:val="105"/>
        </w:rPr>
        <w:t>Gaige Hall 120, 401-456-8106</w:t>
      </w:r>
    </w:p>
    <w:p w14:paraId="2D653823" w14:textId="77777777" w:rsidR="00E946E4" w:rsidRPr="007356EA" w:rsidRDefault="00E946E4">
      <w:pPr>
        <w:pStyle w:val="BodyText"/>
        <w:spacing w:before="1"/>
        <w:rPr>
          <w:color w:val="000000" w:themeColor="text1"/>
          <w:sz w:val="31"/>
        </w:rPr>
      </w:pPr>
    </w:p>
    <w:p w14:paraId="1F2757AE" w14:textId="77777777" w:rsidR="00E946E4" w:rsidRPr="007356EA" w:rsidRDefault="007567BE">
      <w:pPr>
        <w:ind w:left="634"/>
        <w:rPr>
          <w:b/>
          <w:color w:val="000000" w:themeColor="text1"/>
          <w:sz w:val="21"/>
        </w:rPr>
      </w:pPr>
      <w:r w:rsidRPr="007356EA">
        <w:rPr>
          <w:b/>
          <w:color w:val="000000" w:themeColor="text1"/>
          <w:w w:val="110"/>
          <w:sz w:val="21"/>
        </w:rPr>
        <w:t xml:space="preserve">Feinstein School of Education </w:t>
      </w:r>
      <w:r w:rsidRPr="007356EA">
        <w:rPr>
          <w:color w:val="000000" w:themeColor="text1"/>
          <w:w w:val="110"/>
        </w:rPr>
        <w:t xml:space="preserve">&amp; </w:t>
      </w:r>
      <w:r w:rsidRPr="007356EA">
        <w:rPr>
          <w:b/>
          <w:color w:val="000000" w:themeColor="text1"/>
          <w:w w:val="110"/>
          <w:sz w:val="21"/>
        </w:rPr>
        <w:t>Human</w:t>
      </w:r>
      <w:r w:rsidRPr="007356EA">
        <w:rPr>
          <w:b/>
          <w:color w:val="000000" w:themeColor="text1"/>
          <w:spacing w:val="54"/>
          <w:w w:val="110"/>
          <w:sz w:val="21"/>
        </w:rPr>
        <w:t xml:space="preserve"> </w:t>
      </w:r>
      <w:r w:rsidRPr="007356EA">
        <w:rPr>
          <w:b/>
          <w:color w:val="000000" w:themeColor="text1"/>
          <w:w w:val="110"/>
          <w:sz w:val="21"/>
        </w:rPr>
        <w:t>Development</w:t>
      </w:r>
    </w:p>
    <w:p w14:paraId="435B7432" w14:textId="77777777" w:rsidR="00E946E4" w:rsidRPr="007356EA" w:rsidRDefault="00442CCC">
      <w:pPr>
        <w:pStyle w:val="Heading5"/>
        <w:spacing w:before="50"/>
        <w:ind w:left="635"/>
        <w:rPr>
          <w:color w:val="000000" w:themeColor="text1"/>
        </w:rPr>
      </w:pPr>
      <w:r w:rsidRPr="007356EA">
        <w:rPr>
          <w:color w:val="000000" w:themeColor="text1"/>
          <w:w w:val="105"/>
        </w:rPr>
        <w:t>Building 2,</w:t>
      </w:r>
      <w:r w:rsidR="007567BE" w:rsidRPr="007356EA">
        <w:rPr>
          <w:color w:val="000000" w:themeColor="text1"/>
          <w:w w:val="105"/>
        </w:rPr>
        <w:t xml:space="preserve"> 401-456-8896</w:t>
      </w:r>
    </w:p>
    <w:p w14:paraId="26856EAB" w14:textId="77777777" w:rsidR="00E946E4" w:rsidRPr="007356EA" w:rsidRDefault="00E946E4">
      <w:pPr>
        <w:pStyle w:val="BodyText"/>
        <w:spacing w:before="3"/>
        <w:rPr>
          <w:color w:val="000000" w:themeColor="text1"/>
          <w:sz w:val="32"/>
        </w:rPr>
      </w:pPr>
    </w:p>
    <w:p w14:paraId="67F35B0E" w14:textId="77777777" w:rsidR="00E946E4" w:rsidRPr="007356EA" w:rsidRDefault="007567BE">
      <w:pPr>
        <w:ind w:left="628"/>
        <w:rPr>
          <w:b/>
          <w:color w:val="000000" w:themeColor="text1"/>
          <w:sz w:val="21"/>
        </w:rPr>
      </w:pPr>
      <w:r w:rsidRPr="007356EA">
        <w:rPr>
          <w:b/>
          <w:color w:val="000000" w:themeColor="text1"/>
          <w:w w:val="110"/>
          <w:sz w:val="21"/>
        </w:rPr>
        <w:t>School of Business</w:t>
      </w:r>
    </w:p>
    <w:p w14:paraId="7DF9061E" w14:textId="77777777" w:rsidR="00E946E4" w:rsidRPr="007356EA" w:rsidRDefault="007567BE">
      <w:pPr>
        <w:pStyle w:val="Heading5"/>
        <w:spacing w:before="52"/>
        <w:ind w:left="623"/>
        <w:rPr>
          <w:color w:val="000000" w:themeColor="text1"/>
        </w:rPr>
      </w:pPr>
      <w:r w:rsidRPr="007356EA">
        <w:rPr>
          <w:color w:val="000000" w:themeColor="text1"/>
          <w:w w:val="105"/>
        </w:rPr>
        <w:t>Alger Hall 203, 401-456-6367</w:t>
      </w:r>
    </w:p>
    <w:p w14:paraId="556CAB87" w14:textId="77777777" w:rsidR="00E946E4" w:rsidRPr="007356EA" w:rsidRDefault="00E946E4">
      <w:pPr>
        <w:pStyle w:val="BodyText"/>
        <w:spacing w:before="10"/>
        <w:rPr>
          <w:color w:val="000000" w:themeColor="text1"/>
          <w:sz w:val="31"/>
        </w:rPr>
      </w:pPr>
    </w:p>
    <w:p w14:paraId="44FD32FC" w14:textId="77777777" w:rsidR="00E946E4" w:rsidRPr="007356EA" w:rsidRDefault="007567BE">
      <w:pPr>
        <w:ind w:left="628"/>
        <w:rPr>
          <w:b/>
          <w:color w:val="000000" w:themeColor="text1"/>
          <w:sz w:val="21"/>
        </w:rPr>
      </w:pPr>
      <w:r w:rsidRPr="007356EA">
        <w:rPr>
          <w:b/>
          <w:color w:val="000000" w:themeColor="text1"/>
          <w:w w:val="110"/>
          <w:sz w:val="21"/>
        </w:rPr>
        <w:t>School of Nursing</w:t>
      </w:r>
    </w:p>
    <w:p w14:paraId="4099B853" w14:textId="77777777" w:rsidR="00E946E4" w:rsidRPr="007356EA" w:rsidRDefault="00442CCC">
      <w:pPr>
        <w:pStyle w:val="Heading5"/>
        <w:spacing w:before="38" w:line="278" w:lineRule="auto"/>
        <w:ind w:left="631" w:firstLine="3"/>
        <w:rPr>
          <w:color w:val="000000" w:themeColor="text1"/>
        </w:rPr>
      </w:pPr>
      <w:r w:rsidRPr="007356EA">
        <w:rPr>
          <w:bCs/>
          <w:color w:val="000000" w:themeColor="text1"/>
          <w:w w:val="105"/>
        </w:rPr>
        <w:t xml:space="preserve">RI </w:t>
      </w:r>
      <w:r w:rsidR="007567BE" w:rsidRPr="007356EA">
        <w:rPr>
          <w:color w:val="000000" w:themeColor="text1"/>
          <w:w w:val="105"/>
        </w:rPr>
        <w:t>Nursing Education Center - Providence (Downtown)</w:t>
      </w:r>
      <w:r w:rsidRPr="007356EA">
        <w:rPr>
          <w:color w:val="000000" w:themeColor="text1"/>
          <w:w w:val="105"/>
        </w:rPr>
        <w:t xml:space="preserve"> 100</w:t>
      </w:r>
      <w:r w:rsidR="007356EA" w:rsidRPr="007356EA">
        <w:rPr>
          <w:color w:val="000000" w:themeColor="text1"/>
          <w:w w:val="105"/>
        </w:rPr>
        <w:t>A</w:t>
      </w:r>
      <w:r w:rsidR="007567BE" w:rsidRPr="007356EA">
        <w:rPr>
          <w:color w:val="000000" w:themeColor="text1"/>
          <w:w w:val="105"/>
        </w:rPr>
        <w:t xml:space="preserve"> 401-456-9612</w:t>
      </w:r>
    </w:p>
    <w:p w14:paraId="64412CA1" w14:textId="77777777" w:rsidR="00E946E4" w:rsidRPr="007356EA" w:rsidRDefault="007567BE">
      <w:pPr>
        <w:spacing w:before="92"/>
        <w:ind w:left="483"/>
        <w:rPr>
          <w:b/>
          <w:color w:val="000000" w:themeColor="text1"/>
          <w:sz w:val="21"/>
        </w:rPr>
      </w:pPr>
      <w:r w:rsidRPr="007356EA">
        <w:rPr>
          <w:color w:val="000000" w:themeColor="text1"/>
        </w:rPr>
        <w:br w:type="column"/>
      </w:r>
      <w:r w:rsidRPr="007356EA">
        <w:rPr>
          <w:b/>
          <w:color w:val="000000" w:themeColor="text1"/>
          <w:w w:val="105"/>
          <w:sz w:val="21"/>
        </w:rPr>
        <w:t>Bursar's Office</w:t>
      </w:r>
    </w:p>
    <w:p w14:paraId="335A0C95" w14:textId="77777777" w:rsidR="00E946E4" w:rsidRPr="007356EA" w:rsidRDefault="007567BE">
      <w:pPr>
        <w:pStyle w:val="Heading5"/>
        <w:spacing w:before="57" w:line="292" w:lineRule="auto"/>
        <w:ind w:left="480" w:right="2554" w:firstLine="3"/>
        <w:rPr>
          <w:color w:val="000000" w:themeColor="text1"/>
        </w:rPr>
      </w:pPr>
      <w:r w:rsidRPr="007356EA">
        <w:rPr>
          <w:color w:val="000000" w:themeColor="text1"/>
          <w:w w:val="105"/>
        </w:rPr>
        <w:t>East Campus, Building 4 Monday- Friday,</w:t>
      </w:r>
      <w:r w:rsidRPr="007356EA">
        <w:rPr>
          <w:color w:val="000000" w:themeColor="text1"/>
          <w:spacing w:val="52"/>
          <w:w w:val="105"/>
        </w:rPr>
        <w:t xml:space="preserve"> </w:t>
      </w:r>
      <w:r w:rsidRPr="007356EA">
        <w:rPr>
          <w:color w:val="000000" w:themeColor="text1"/>
          <w:w w:val="105"/>
        </w:rPr>
        <w:t>8:30-4:30</w:t>
      </w:r>
    </w:p>
    <w:p w14:paraId="20A17FC8" w14:textId="77777777" w:rsidR="00E946E4" w:rsidRPr="007356EA" w:rsidRDefault="007567BE">
      <w:pPr>
        <w:spacing w:line="246" w:lineRule="exact"/>
        <w:ind w:left="479"/>
        <w:rPr>
          <w:color w:val="000000" w:themeColor="text1"/>
        </w:rPr>
      </w:pPr>
      <w:r w:rsidRPr="007356EA">
        <w:rPr>
          <w:color w:val="000000" w:themeColor="text1"/>
          <w:w w:val="105"/>
        </w:rPr>
        <w:t>401-456-8130</w:t>
      </w:r>
    </w:p>
    <w:p w14:paraId="6EAFD25A" w14:textId="77777777" w:rsidR="00E946E4" w:rsidRPr="007356EA" w:rsidRDefault="00E946E4">
      <w:pPr>
        <w:pStyle w:val="BodyText"/>
        <w:spacing w:before="10"/>
        <w:rPr>
          <w:color w:val="000000" w:themeColor="text1"/>
          <w:sz w:val="31"/>
        </w:rPr>
      </w:pPr>
    </w:p>
    <w:p w14:paraId="6A25B776" w14:textId="77777777" w:rsidR="00E946E4" w:rsidRPr="007356EA" w:rsidRDefault="007567BE">
      <w:pPr>
        <w:ind w:left="483"/>
        <w:rPr>
          <w:b/>
          <w:color w:val="000000" w:themeColor="text1"/>
          <w:sz w:val="21"/>
        </w:rPr>
      </w:pPr>
      <w:r w:rsidRPr="007356EA">
        <w:rPr>
          <w:b/>
          <w:color w:val="000000" w:themeColor="text1"/>
          <w:w w:val="110"/>
          <w:sz w:val="21"/>
        </w:rPr>
        <w:t>Financial</w:t>
      </w:r>
      <w:r w:rsidRPr="007356EA">
        <w:rPr>
          <w:b/>
          <w:color w:val="000000" w:themeColor="text1"/>
          <w:spacing w:val="-22"/>
          <w:w w:val="110"/>
          <w:sz w:val="21"/>
        </w:rPr>
        <w:t xml:space="preserve"> </w:t>
      </w:r>
      <w:r w:rsidRPr="007356EA">
        <w:rPr>
          <w:b/>
          <w:color w:val="000000" w:themeColor="text1"/>
          <w:w w:val="110"/>
          <w:sz w:val="21"/>
        </w:rPr>
        <w:t>Aid</w:t>
      </w:r>
    </w:p>
    <w:p w14:paraId="43FC11F1" w14:textId="77777777" w:rsidR="00E946E4" w:rsidRPr="007356EA" w:rsidRDefault="007567BE">
      <w:pPr>
        <w:pStyle w:val="Heading5"/>
        <w:spacing w:before="57" w:line="288" w:lineRule="auto"/>
        <w:ind w:left="480" w:right="2718" w:firstLine="3"/>
        <w:rPr>
          <w:color w:val="000000" w:themeColor="text1"/>
        </w:rPr>
      </w:pPr>
      <w:r w:rsidRPr="007356EA">
        <w:rPr>
          <w:color w:val="000000" w:themeColor="text1"/>
          <w:w w:val="105"/>
        </w:rPr>
        <w:t>East Campus, Building 3 Monday-Friday, 8:30-4:30</w:t>
      </w:r>
    </w:p>
    <w:p w14:paraId="38492FDB" w14:textId="77777777" w:rsidR="00E946E4" w:rsidRPr="007356EA" w:rsidRDefault="007567BE">
      <w:pPr>
        <w:spacing w:before="3"/>
        <w:ind w:left="479"/>
        <w:rPr>
          <w:color w:val="000000" w:themeColor="text1"/>
        </w:rPr>
      </w:pPr>
      <w:r w:rsidRPr="007356EA">
        <w:rPr>
          <w:color w:val="000000" w:themeColor="text1"/>
          <w:w w:val="105"/>
        </w:rPr>
        <w:t>401-456-8033</w:t>
      </w:r>
    </w:p>
    <w:p w14:paraId="6ABDAE36" w14:textId="77777777" w:rsidR="00E946E4" w:rsidRPr="007356EA" w:rsidRDefault="00E946E4">
      <w:pPr>
        <w:pStyle w:val="BodyText"/>
        <w:spacing w:before="10"/>
        <w:rPr>
          <w:color w:val="000000" w:themeColor="text1"/>
          <w:sz w:val="31"/>
        </w:rPr>
      </w:pPr>
    </w:p>
    <w:p w14:paraId="09D13CAA" w14:textId="77777777" w:rsidR="00E946E4" w:rsidRPr="007356EA" w:rsidRDefault="007567BE">
      <w:pPr>
        <w:ind w:left="484"/>
        <w:rPr>
          <w:b/>
          <w:color w:val="000000" w:themeColor="text1"/>
          <w:sz w:val="21"/>
        </w:rPr>
      </w:pPr>
      <w:r w:rsidRPr="007356EA">
        <w:rPr>
          <w:b/>
          <w:color w:val="000000" w:themeColor="text1"/>
          <w:w w:val="110"/>
          <w:sz w:val="21"/>
        </w:rPr>
        <w:t>Records Office</w:t>
      </w:r>
    </w:p>
    <w:p w14:paraId="3B110094" w14:textId="77777777" w:rsidR="00E946E4" w:rsidRPr="007356EA" w:rsidRDefault="007567BE">
      <w:pPr>
        <w:pStyle w:val="Heading5"/>
        <w:spacing w:before="57" w:line="288" w:lineRule="auto"/>
        <w:ind w:left="480" w:right="2554" w:firstLine="3"/>
        <w:rPr>
          <w:color w:val="000000" w:themeColor="text1"/>
        </w:rPr>
      </w:pPr>
      <w:r w:rsidRPr="007356EA">
        <w:rPr>
          <w:color w:val="000000" w:themeColor="text1"/>
          <w:w w:val="105"/>
        </w:rPr>
        <w:t>East Campus, Building 4 Monday- Friday,</w:t>
      </w:r>
      <w:r w:rsidRPr="007356EA">
        <w:rPr>
          <w:color w:val="000000" w:themeColor="text1"/>
          <w:spacing w:val="52"/>
          <w:w w:val="105"/>
        </w:rPr>
        <w:t xml:space="preserve"> </w:t>
      </w:r>
      <w:r w:rsidRPr="007356EA">
        <w:rPr>
          <w:color w:val="000000" w:themeColor="text1"/>
          <w:w w:val="105"/>
        </w:rPr>
        <w:t>8:30-4:30</w:t>
      </w:r>
    </w:p>
    <w:p w14:paraId="164FF7CC" w14:textId="77777777" w:rsidR="00E946E4" w:rsidRPr="007356EA" w:rsidRDefault="007567BE">
      <w:pPr>
        <w:spacing w:before="3"/>
        <w:ind w:left="479"/>
        <w:rPr>
          <w:color w:val="000000" w:themeColor="text1"/>
        </w:rPr>
      </w:pPr>
      <w:r w:rsidRPr="007356EA">
        <w:rPr>
          <w:color w:val="000000" w:themeColor="text1"/>
          <w:w w:val="105"/>
        </w:rPr>
        <w:t>401-456-8213</w:t>
      </w:r>
    </w:p>
    <w:p w14:paraId="14E21245" w14:textId="77777777" w:rsidR="00E946E4" w:rsidRPr="007356EA" w:rsidRDefault="00E946E4">
      <w:pPr>
        <w:pStyle w:val="BodyText"/>
        <w:rPr>
          <w:color w:val="000000" w:themeColor="text1"/>
          <w:sz w:val="24"/>
        </w:rPr>
      </w:pPr>
    </w:p>
    <w:p w14:paraId="3FE3ADA5" w14:textId="66A27606" w:rsidR="00AB167D" w:rsidRPr="007356EA" w:rsidRDefault="00AB167D" w:rsidP="00442CCC">
      <w:pPr>
        <w:spacing w:before="216" w:line="544" w:lineRule="auto"/>
        <w:ind w:left="370" w:firstLine="7"/>
        <w:rPr>
          <w:b/>
          <w:color w:val="000000" w:themeColor="text1"/>
          <w:sz w:val="21"/>
        </w:rPr>
        <w:sectPr w:rsidR="00AB167D" w:rsidRPr="007356EA">
          <w:type w:val="continuous"/>
          <w:pgSz w:w="12240" w:h="15840"/>
          <w:pgMar w:top="300" w:right="0" w:bottom="280" w:left="0" w:header="720" w:footer="720" w:gutter="0"/>
          <w:cols w:num="2" w:space="720" w:equalWidth="0">
            <w:col w:w="6511" w:space="40"/>
            <w:col w:w="5689"/>
          </w:cols>
        </w:sectPr>
      </w:pPr>
    </w:p>
    <w:p w14:paraId="5D085E62" w14:textId="332BA07C" w:rsidR="00E946E4" w:rsidRPr="006117E3" w:rsidRDefault="00AB167D" w:rsidP="00AB167D">
      <w:pPr>
        <w:spacing w:before="92"/>
        <w:ind w:firstLine="479"/>
        <w:rPr>
          <w:b/>
          <w:sz w:val="21"/>
        </w:rPr>
      </w:pPr>
      <w:r>
        <w:rPr>
          <w:b/>
          <w:w w:val="110"/>
          <w:sz w:val="21"/>
        </w:rPr>
        <w:t xml:space="preserve">   </w:t>
      </w:r>
      <w:r w:rsidR="007567BE" w:rsidRPr="006117E3">
        <w:rPr>
          <w:b/>
          <w:w w:val="110"/>
          <w:sz w:val="21"/>
        </w:rPr>
        <w:t>School of Social Work</w:t>
      </w:r>
    </w:p>
    <w:p w14:paraId="2519AE3E" w14:textId="77777777" w:rsidR="00E946E4" w:rsidRPr="006117E3" w:rsidRDefault="007567BE">
      <w:pPr>
        <w:pStyle w:val="Heading5"/>
        <w:spacing w:before="56"/>
        <w:ind w:left="631"/>
      </w:pPr>
      <w:proofErr w:type="spellStart"/>
      <w:r w:rsidRPr="006117E3">
        <w:rPr>
          <w:w w:val="105"/>
        </w:rPr>
        <w:t>Guardo</w:t>
      </w:r>
      <w:proofErr w:type="spellEnd"/>
      <w:r w:rsidRPr="006117E3">
        <w:rPr>
          <w:w w:val="105"/>
        </w:rPr>
        <w:t xml:space="preserve"> Hall (Building 9), 401-456-8042</w:t>
      </w:r>
    </w:p>
    <w:p w14:paraId="653E55CA" w14:textId="77777777" w:rsidR="00E946E4" w:rsidRPr="006117E3" w:rsidRDefault="00E946E4">
      <w:pPr>
        <w:pStyle w:val="BodyText"/>
        <w:spacing w:before="10"/>
        <w:rPr>
          <w:sz w:val="31"/>
        </w:rPr>
      </w:pPr>
    </w:p>
    <w:p w14:paraId="236E1B59" w14:textId="77777777" w:rsidR="00E946E4" w:rsidRDefault="006117E3">
      <w:pPr>
        <w:spacing w:before="1" w:line="304" w:lineRule="auto"/>
        <w:ind w:left="627" w:right="5742" w:firstLine="6"/>
        <w:rPr>
          <w:b/>
          <w:color w:val="CC9900"/>
          <w:w w:val="110"/>
          <w:sz w:val="21"/>
          <w:u w:val="thick" w:color="CC9900"/>
        </w:rPr>
      </w:pPr>
      <w:r w:rsidRPr="006117E3">
        <w:rPr>
          <w:noProof/>
        </w:rPr>
        <mc:AlternateContent>
          <mc:Choice Requires="wps">
            <w:drawing>
              <wp:anchor distT="0" distB="0" distL="0" distR="0" simplePos="0" relativeHeight="487613440" behindDoc="1" locked="0" layoutInCell="1" allowOverlap="1" wp14:anchorId="3977E5BA" wp14:editId="47B4E3AA">
                <wp:simplePos x="0" y="0"/>
                <wp:positionH relativeFrom="page">
                  <wp:posOffset>341630</wp:posOffset>
                </wp:positionH>
                <wp:positionV relativeFrom="paragraph">
                  <wp:posOffset>878840</wp:posOffset>
                </wp:positionV>
                <wp:extent cx="3639185" cy="1270"/>
                <wp:effectExtent l="0" t="12700" r="18415" b="1143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9185" cy="1270"/>
                        </a:xfrm>
                        <a:custGeom>
                          <a:avLst/>
                          <a:gdLst>
                            <a:gd name="T0" fmla="+- 0 538 538"/>
                            <a:gd name="T1" fmla="*/ T0 w 5731"/>
                            <a:gd name="T2" fmla="+- 0 6269 538"/>
                            <a:gd name="T3" fmla="*/ T2 w 5731"/>
                          </a:gdLst>
                          <a:ahLst/>
                          <a:cxnLst>
                            <a:cxn ang="0">
                              <a:pos x="T1" y="0"/>
                            </a:cxn>
                            <a:cxn ang="0">
                              <a:pos x="T3" y="0"/>
                            </a:cxn>
                          </a:cxnLst>
                          <a:rect l="0" t="0" r="r" b="b"/>
                          <a:pathLst>
                            <a:path w="5731">
                              <a:moveTo>
                                <a:pt x="0" y="0"/>
                              </a:moveTo>
                              <a:lnTo>
                                <a:pt x="5731" y="0"/>
                              </a:lnTo>
                            </a:path>
                          </a:pathLst>
                        </a:custGeom>
                        <a:noFill/>
                        <a:ln w="33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68924" id="Freeform 3" o:spid="_x0000_s1026" style="position:absolute;margin-left:26.9pt;margin-top:69.2pt;width:286.5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" path="m,l5731,e" filled="f" strokeweight=".93247mm">
                <v:path arrowok="t" o:connecttype="custom" o:connectlocs="0,0;3639185,0" o:connectangles="0,0"/>
                <w10:wrap type="topAndBottom" anchorx="page"/>
              </v:shape>
            </w:pict>
          </mc:Fallback>
        </mc:AlternateContent>
      </w:r>
      <w:r w:rsidRPr="006117E3">
        <w:rPr>
          <w:noProof/>
        </w:rPr>
        <mc:AlternateContent>
          <mc:Choice Requires="wps">
            <w:drawing>
              <wp:anchor distT="0" distB="0" distL="0" distR="0" simplePos="0" relativeHeight="487613952" behindDoc="1" locked="0" layoutInCell="1" allowOverlap="1" wp14:anchorId="018EDB76" wp14:editId="6085E427">
                <wp:simplePos x="0" y="0"/>
                <wp:positionH relativeFrom="page">
                  <wp:posOffset>4139565</wp:posOffset>
                </wp:positionH>
                <wp:positionV relativeFrom="paragraph">
                  <wp:posOffset>875665</wp:posOffset>
                </wp:positionV>
                <wp:extent cx="3407410" cy="1270"/>
                <wp:effectExtent l="0" t="12700" r="8890" b="1143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7410" cy="1270"/>
                        </a:xfrm>
                        <a:custGeom>
                          <a:avLst/>
                          <a:gdLst>
                            <a:gd name="T0" fmla="+- 0 6519 6519"/>
                            <a:gd name="T1" fmla="*/ T0 w 5366"/>
                            <a:gd name="T2" fmla="+- 0 11884 6519"/>
                            <a:gd name="T3" fmla="*/ T2 w 5366"/>
                          </a:gdLst>
                          <a:ahLst/>
                          <a:cxnLst>
                            <a:cxn ang="0">
                              <a:pos x="T1" y="0"/>
                            </a:cxn>
                            <a:cxn ang="0">
                              <a:pos x="T3" y="0"/>
                            </a:cxn>
                          </a:cxnLst>
                          <a:rect l="0" t="0" r="r" b="b"/>
                          <a:pathLst>
                            <a:path w="5366">
                              <a:moveTo>
                                <a:pt x="0" y="0"/>
                              </a:moveTo>
                              <a:lnTo>
                                <a:pt x="5365" y="0"/>
                              </a:lnTo>
                            </a:path>
                          </a:pathLst>
                        </a:custGeom>
                        <a:noFill/>
                        <a:ln w="335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7395F" id="Freeform 2" o:spid="_x0000_s1026" style="position:absolute;margin-left:325.95pt;margin-top:68.95pt;width:268.3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" path="m,l5365,e" filled="f" strokeweight=".93247mm">
                <v:path arrowok="t" o:connecttype="custom" o:connectlocs="0,0;3406775,0" o:connectangles="0,0"/>
                <w10:wrap type="topAndBottom" anchorx="page"/>
              </v:shape>
            </w:pict>
          </mc:Fallback>
        </mc:AlternateContent>
      </w:r>
      <w:r w:rsidR="007567BE" w:rsidRPr="006117E3">
        <w:rPr>
          <w:b/>
          <w:w w:val="110"/>
          <w:sz w:val="21"/>
        </w:rPr>
        <w:t xml:space="preserve">Please see individual program listing for program directors and contact information here: </w:t>
      </w:r>
      <w:hyperlink r:id="rId32">
        <w:r w:rsidR="007567BE" w:rsidRPr="006117E3">
          <w:rPr>
            <w:b/>
            <w:color w:val="CC9900"/>
            <w:w w:val="110"/>
            <w:sz w:val="21"/>
            <w:u w:val="thick" w:color="CC9900"/>
          </w:rPr>
          <w:t>http://www.ric.edu/graduatestudies/Pages/Graduate­</w:t>
        </w:r>
      </w:hyperlink>
      <w:r w:rsidR="007567BE" w:rsidRPr="006117E3">
        <w:rPr>
          <w:b/>
          <w:color w:val="CC9900"/>
          <w:w w:val="110"/>
          <w:sz w:val="21"/>
        </w:rPr>
        <w:t xml:space="preserve"> </w:t>
      </w:r>
      <w:hyperlink r:id="rId33">
        <w:r w:rsidR="007567BE" w:rsidRPr="006117E3">
          <w:rPr>
            <w:b/>
            <w:color w:val="CC9900"/>
            <w:w w:val="110"/>
            <w:sz w:val="21"/>
            <w:u w:val="thick" w:color="CC9900"/>
          </w:rPr>
          <w:t>Degrees.aspx</w:t>
        </w:r>
      </w:hyperlink>
    </w:p>
    <w:p w14:paraId="521BED90" w14:textId="77777777" w:rsidR="00BA3BF8" w:rsidRPr="006117E3" w:rsidRDefault="00BA3BF8">
      <w:pPr>
        <w:spacing w:before="1" w:line="304" w:lineRule="auto"/>
        <w:ind w:left="627" w:right="5742" w:firstLine="6"/>
        <w:rPr>
          <w:b/>
          <w:sz w:val="21"/>
        </w:rPr>
      </w:pPr>
    </w:p>
    <w:p w14:paraId="14758B0D" w14:textId="77777777" w:rsidR="00E946E4" w:rsidRPr="006117E3" w:rsidRDefault="00E946E4">
      <w:pPr>
        <w:pStyle w:val="BodyText"/>
        <w:spacing w:before="1"/>
        <w:rPr>
          <w:b/>
          <w:sz w:val="6"/>
        </w:rPr>
      </w:pPr>
    </w:p>
    <w:p w14:paraId="7C642E1D" w14:textId="77777777" w:rsidR="00E946E4" w:rsidRPr="006117E3" w:rsidRDefault="00E946E4">
      <w:pPr>
        <w:rPr>
          <w:sz w:val="6"/>
        </w:rPr>
        <w:sectPr w:rsidR="00E946E4" w:rsidRPr="006117E3">
          <w:type w:val="continuous"/>
          <w:pgSz w:w="12240" w:h="15840"/>
          <w:pgMar w:top="300" w:right="0" w:bottom="280" w:left="0" w:header="720" w:footer="720" w:gutter="0"/>
          <w:cols w:space="720"/>
        </w:sectPr>
      </w:pPr>
    </w:p>
    <w:p w14:paraId="2A49F7D0" w14:textId="77777777" w:rsidR="00E946E4" w:rsidRPr="00AB321E" w:rsidRDefault="007567BE">
      <w:pPr>
        <w:pStyle w:val="Heading4"/>
        <w:ind w:left="591"/>
        <w:rPr>
          <w:rFonts w:ascii="Times New Roman" w:hAnsi="Times New Roman" w:cs="Times New Roman"/>
        </w:rPr>
      </w:pPr>
      <w:r w:rsidRPr="00AB321E">
        <w:rPr>
          <w:rFonts w:ascii="Times New Roman" w:hAnsi="Times New Roman" w:cs="Times New Roman"/>
          <w:color w:val="161511"/>
        </w:rPr>
        <w:t xml:space="preserve">Student </w:t>
      </w:r>
      <w:r w:rsidRPr="00AB321E">
        <w:rPr>
          <w:rFonts w:ascii="Times New Roman" w:hAnsi="Times New Roman" w:cs="Times New Roman"/>
          <w:b w:val="0"/>
          <w:color w:val="161511"/>
        </w:rPr>
        <w:t xml:space="preserve">&amp; </w:t>
      </w:r>
      <w:r w:rsidRPr="00AB321E">
        <w:rPr>
          <w:rFonts w:ascii="Times New Roman" w:hAnsi="Times New Roman" w:cs="Times New Roman"/>
          <w:color w:val="161511"/>
        </w:rPr>
        <w:t>Academic Support Offices</w:t>
      </w:r>
    </w:p>
    <w:p w14:paraId="72B4A1FA" w14:textId="77777777" w:rsidR="00E946E4" w:rsidRPr="00AB321E" w:rsidRDefault="00E946E4">
      <w:pPr>
        <w:pStyle w:val="BodyText"/>
        <w:spacing w:before="7"/>
        <w:rPr>
          <w:b/>
          <w:i/>
          <w:sz w:val="22"/>
          <w:szCs w:val="22"/>
        </w:rPr>
      </w:pPr>
    </w:p>
    <w:p w14:paraId="16B6F599" w14:textId="77777777" w:rsidR="00E946E4" w:rsidRPr="00AB321E" w:rsidRDefault="007567BE">
      <w:pPr>
        <w:spacing w:before="1" w:line="239" w:lineRule="exact"/>
        <w:ind w:left="578"/>
        <w:rPr>
          <w:b/>
        </w:rPr>
      </w:pPr>
      <w:r w:rsidRPr="00AB321E">
        <w:rPr>
          <w:b/>
          <w:color w:val="161511"/>
          <w:w w:val="110"/>
        </w:rPr>
        <w:t>Office of Academic Affairs</w:t>
      </w:r>
    </w:p>
    <w:p w14:paraId="03F8B924" w14:textId="77777777" w:rsidR="00E946E4" w:rsidRPr="00AB321E" w:rsidRDefault="007567BE">
      <w:pPr>
        <w:spacing w:line="377" w:lineRule="exact"/>
        <w:ind w:left="583"/>
        <w:rPr>
          <w:b/>
        </w:rPr>
      </w:pPr>
      <w:r w:rsidRPr="00AB321E">
        <w:rPr>
          <w:b/>
          <w:color w:val="161511"/>
          <w:w w:val="105"/>
        </w:rPr>
        <w:t xml:space="preserve">Dr. </w:t>
      </w:r>
      <w:r w:rsidR="00442CCC" w:rsidRPr="00AB321E">
        <w:rPr>
          <w:b/>
          <w:color w:val="161511"/>
          <w:w w:val="105"/>
        </w:rPr>
        <w:t xml:space="preserve">Helen Tate, </w:t>
      </w:r>
      <w:r w:rsidRPr="00AB321E">
        <w:rPr>
          <w:b/>
          <w:color w:val="161511"/>
          <w:w w:val="105"/>
        </w:rPr>
        <w:t xml:space="preserve">VP </w:t>
      </w:r>
      <w:r w:rsidRPr="00AB321E">
        <w:rPr>
          <w:color w:val="161511"/>
          <w:w w:val="105"/>
        </w:rPr>
        <w:t>I</w:t>
      </w:r>
      <w:r w:rsidRPr="007356EA">
        <w:rPr>
          <w:color w:val="CFA020"/>
          <w:w w:val="105"/>
        </w:rPr>
        <w:t xml:space="preserve"> </w:t>
      </w:r>
      <w:hyperlink r:id="rId34" w:history="1">
        <w:r w:rsidR="007356EA" w:rsidRPr="007356EA">
          <w:rPr>
            <w:rStyle w:val="Hyperlink"/>
            <w:b/>
            <w:color w:val="CFA020"/>
            <w:w w:val="105"/>
          </w:rPr>
          <w:t>htate@ric.edu</w:t>
        </w:r>
      </w:hyperlink>
    </w:p>
    <w:p w14:paraId="77E34349" w14:textId="77777777" w:rsidR="00E946E4" w:rsidRPr="00AB321E" w:rsidRDefault="007567BE">
      <w:pPr>
        <w:spacing w:before="75" w:line="333" w:lineRule="auto"/>
        <w:ind w:left="578" w:right="3463" w:firstLine="4"/>
      </w:pPr>
      <w:r w:rsidRPr="00AB321E">
        <w:rPr>
          <w:color w:val="161511"/>
          <w:w w:val="105"/>
        </w:rPr>
        <w:t>Roberts Hall 401-456-8003</w:t>
      </w:r>
    </w:p>
    <w:p w14:paraId="649943F9" w14:textId="77777777" w:rsidR="00E946E4" w:rsidRPr="00AB321E" w:rsidRDefault="00E946E4">
      <w:pPr>
        <w:pStyle w:val="BodyText"/>
        <w:spacing w:before="2"/>
        <w:rPr>
          <w:sz w:val="22"/>
          <w:szCs w:val="22"/>
        </w:rPr>
      </w:pPr>
    </w:p>
    <w:p w14:paraId="66D19C6B" w14:textId="5A17A7D1" w:rsidR="00E946E4" w:rsidRDefault="007567BE">
      <w:pPr>
        <w:ind w:left="583"/>
        <w:rPr>
          <w:b/>
          <w:color w:val="161511"/>
          <w:w w:val="110"/>
        </w:rPr>
      </w:pPr>
      <w:r w:rsidRPr="00AB321E">
        <w:rPr>
          <w:b/>
          <w:color w:val="161511"/>
          <w:w w:val="110"/>
        </w:rPr>
        <w:t>Division of Student Success</w:t>
      </w:r>
    </w:p>
    <w:p w14:paraId="588DD231" w14:textId="10C80F99" w:rsidR="002F54AB" w:rsidRDefault="002F54AB">
      <w:pPr>
        <w:ind w:left="583"/>
        <w:rPr>
          <w:b/>
          <w:color w:val="161511"/>
          <w:w w:val="110"/>
        </w:rPr>
      </w:pPr>
      <w:r>
        <w:rPr>
          <w:b/>
          <w:color w:val="161511"/>
          <w:w w:val="110"/>
        </w:rPr>
        <w:t xml:space="preserve">Dr. Ducha Hang </w:t>
      </w:r>
      <w:hyperlink r:id="rId35" w:history="1">
        <w:r w:rsidRPr="00F93B43">
          <w:rPr>
            <w:rStyle w:val="Hyperlink"/>
            <w:b/>
            <w:w w:val="110"/>
          </w:rPr>
          <w:t>dhang@ric.edu</w:t>
        </w:r>
      </w:hyperlink>
    </w:p>
    <w:p w14:paraId="126AA378" w14:textId="77777777" w:rsidR="00E946E4" w:rsidRPr="00AB321E" w:rsidRDefault="007567BE" w:rsidP="006B682D">
      <w:pPr>
        <w:pStyle w:val="Heading5"/>
        <w:spacing w:before="100" w:line="333" w:lineRule="auto"/>
        <w:ind w:left="578" w:right="3463"/>
      </w:pPr>
      <w:r w:rsidRPr="00AB321E">
        <w:rPr>
          <w:color w:val="161511"/>
          <w:w w:val="105"/>
        </w:rPr>
        <w:t>Roberts Hall 401-456-8845</w:t>
      </w:r>
    </w:p>
    <w:p w14:paraId="200DE9F8" w14:textId="77777777" w:rsidR="00E946E4" w:rsidRDefault="007567BE">
      <w:pPr>
        <w:spacing w:before="86"/>
        <w:ind w:left="578"/>
        <w:rPr>
          <w:b/>
          <w:color w:val="161511"/>
          <w:w w:val="110"/>
        </w:rPr>
      </w:pPr>
      <w:r w:rsidRPr="00AB321E">
        <w:br w:type="column"/>
      </w:r>
      <w:r w:rsidRPr="00AB321E">
        <w:rPr>
          <w:b/>
          <w:color w:val="161511"/>
          <w:w w:val="110"/>
        </w:rPr>
        <w:t>Academic Support (OASIS)</w:t>
      </w:r>
    </w:p>
    <w:p w14:paraId="50D58B7C" w14:textId="77777777" w:rsidR="00BA3BF8" w:rsidRPr="00BA3BF8" w:rsidRDefault="00BA3BF8">
      <w:pPr>
        <w:spacing w:before="86"/>
        <w:ind w:left="578"/>
        <w:rPr>
          <w:b/>
        </w:rPr>
      </w:pPr>
      <w:r w:rsidRPr="00BA3BF8">
        <w:rPr>
          <w:b/>
          <w:color w:val="161511"/>
          <w:w w:val="110"/>
        </w:rPr>
        <w:t xml:space="preserve">Christopher DaCosta, </w:t>
      </w:r>
      <w:proofErr w:type="spellStart"/>
      <w:r w:rsidRPr="00BA3BF8">
        <w:rPr>
          <w:b/>
          <w:color w:val="161511"/>
          <w:w w:val="110"/>
        </w:rPr>
        <w:t>Diretor</w:t>
      </w:r>
      <w:proofErr w:type="spellEnd"/>
      <w:r w:rsidRPr="00BA3BF8">
        <w:rPr>
          <w:b/>
          <w:color w:val="161511"/>
          <w:w w:val="110"/>
        </w:rPr>
        <w:t xml:space="preserve"> </w:t>
      </w:r>
      <w:r w:rsidRPr="00BA3BF8">
        <w:rPr>
          <w:b/>
          <w:color w:val="161511"/>
          <w:w w:val="105"/>
        </w:rPr>
        <w:t>I</w:t>
      </w:r>
      <w:r w:rsidRPr="00BA3BF8">
        <w:rPr>
          <w:b/>
          <w:color w:val="161511"/>
          <w:w w:val="110"/>
        </w:rPr>
        <w:t xml:space="preserve"> </w:t>
      </w:r>
      <w:r w:rsidRPr="007356EA">
        <w:rPr>
          <w:b/>
          <w:color w:val="CFA020"/>
          <w:w w:val="110"/>
        </w:rPr>
        <w:t>cdacosta@ric.edu</w:t>
      </w:r>
    </w:p>
    <w:p w14:paraId="2B54FD53" w14:textId="77777777" w:rsidR="00E946E4" w:rsidRPr="00AB321E" w:rsidRDefault="007567BE">
      <w:pPr>
        <w:pStyle w:val="Heading5"/>
        <w:spacing w:before="100"/>
        <w:ind w:left="578"/>
      </w:pPr>
      <w:r w:rsidRPr="00AB321E">
        <w:rPr>
          <w:color w:val="161511"/>
        </w:rPr>
        <w:t>Adams Library, Lower Level</w:t>
      </w:r>
    </w:p>
    <w:p w14:paraId="7687147E" w14:textId="77777777" w:rsidR="00E946E4" w:rsidRPr="00AB321E" w:rsidRDefault="007567BE">
      <w:pPr>
        <w:spacing w:before="98"/>
        <w:ind w:left="581"/>
      </w:pPr>
      <w:r w:rsidRPr="00AB321E">
        <w:rPr>
          <w:color w:val="161511"/>
          <w:w w:val="105"/>
        </w:rPr>
        <w:t>Monday-Thursday, 8:00-7:00, Friday, 8-4:30</w:t>
      </w:r>
    </w:p>
    <w:p w14:paraId="372A2095" w14:textId="77777777" w:rsidR="00E946E4" w:rsidRPr="00AB321E" w:rsidRDefault="007567BE">
      <w:pPr>
        <w:pStyle w:val="Heading5"/>
        <w:spacing w:before="103"/>
        <w:ind w:left="581"/>
      </w:pPr>
      <w:r w:rsidRPr="00AB321E">
        <w:rPr>
          <w:color w:val="161511"/>
          <w:w w:val="105"/>
        </w:rPr>
        <w:t>401-456-8083</w:t>
      </w:r>
    </w:p>
    <w:p w14:paraId="6630C2E0" w14:textId="77777777" w:rsidR="00E946E4" w:rsidRPr="00AB321E" w:rsidRDefault="00E946E4">
      <w:pPr>
        <w:pStyle w:val="BodyText"/>
        <w:spacing w:before="4"/>
        <w:rPr>
          <w:sz w:val="22"/>
          <w:szCs w:val="22"/>
        </w:rPr>
      </w:pPr>
    </w:p>
    <w:p w14:paraId="77B107E7" w14:textId="6E83A890" w:rsidR="00E946E4" w:rsidRPr="00AB321E" w:rsidRDefault="006E4605">
      <w:pPr>
        <w:spacing w:line="239" w:lineRule="exact"/>
        <w:ind w:left="581"/>
        <w:rPr>
          <w:b/>
        </w:rPr>
      </w:pPr>
      <w:r>
        <w:rPr>
          <w:b/>
          <w:color w:val="161511"/>
          <w:w w:val="110"/>
        </w:rPr>
        <w:t xml:space="preserve">Office of </w:t>
      </w:r>
      <w:r w:rsidR="007567BE" w:rsidRPr="00AB321E">
        <w:rPr>
          <w:b/>
          <w:color w:val="161511"/>
          <w:w w:val="110"/>
        </w:rPr>
        <w:t>Diversity</w:t>
      </w:r>
      <w:r>
        <w:rPr>
          <w:b/>
          <w:color w:val="161511"/>
          <w:w w:val="110"/>
        </w:rPr>
        <w:t>, Equity &amp; Inclusion</w:t>
      </w:r>
    </w:p>
    <w:p w14:paraId="5D8924C6" w14:textId="77777777" w:rsidR="00E946E4" w:rsidRPr="00AB321E" w:rsidRDefault="007567BE">
      <w:pPr>
        <w:spacing w:line="377" w:lineRule="exact"/>
        <w:ind w:left="578"/>
        <w:rPr>
          <w:b/>
        </w:rPr>
      </w:pPr>
      <w:r w:rsidRPr="00AB321E">
        <w:rPr>
          <w:b/>
          <w:color w:val="161511"/>
          <w:w w:val="105"/>
        </w:rPr>
        <w:t xml:space="preserve">Anna Cano Morales, AVP </w:t>
      </w:r>
      <w:r w:rsidRPr="00AB321E">
        <w:rPr>
          <w:color w:val="161511"/>
          <w:w w:val="105"/>
        </w:rPr>
        <w:t>I</w:t>
      </w:r>
      <w:r w:rsidR="00BA3BF8">
        <w:rPr>
          <w:color w:val="161511"/>
          <w:w w:val="105"/>
        </w:rPr>
        <w:t xml:space="preserve"> </w:t>
      </w:r>
      <w:r w:rsidRPr="00AB321E">
        <w:rPr>
          <w:color w:val="161511"/>
          <w:spacing w:val="-61"/>
          <w:w w:val="105"/>
        </w:rPr>
        <w:t xml:space="preserve"> </w:t>
      </w:r>
      <w:hyperlink r:id="rId36">
        <w:r w:rsidRPr="00AB321E">
          <w:rPr>
            <w:b/>
            <w:color w:val="CC9900"/>
            <w:w w:val="105"/>
            <w:u w:val="thick" w:color="CC9900"/>
          </w:rPr>
          <w:t>acanomorales@ric.edu</w:t>
        </w:r>
      </w:hyperlink>
    </w:p>
    <w:p w14:paraId="7154A382" w14:textId="77777777" w:rsidR="00E946E4" w:rsidRPr="00AB321E" w:rsidRDefault="007567BE">
      <w:pPr>
        <w:pStyle w:val="Heading5"/>
        <w:spacing w:before="80"/>
        <w:ind w:left="585"/>
      </w:pPr>
      <w:r w:rsidRPr="00AB321E">
        <w:rPr>
          <w:color w:val="161511"/>
          <w:w w:val="105"/>
        </w:rPr>
        <w:t>Roberts Hall 301</w:t>
      </w:r>
    </w:p>
    <w:p w14:paraId="57119B6D" w14:textId="77777777" w:rsidR="00E946E4" w:rsidRPr="00AB321E" w:rsidRDefault="007567BE">
      <w:pPr>
        <w:spacing w:before="98"/>
        <w:ind w:left="581"/>
      </w:pPr>
      <w:r w:rsidRPr="00AB321E">
        <w:rPr>
          <w:color w:val="161511"/>
          <w:w w:val="105"/>
        </w:rPr>
        <w:t>401-456-9786</w:t>
      </w:r>
    </w:p>
    <w:p w14:paraId="59847F56" w14:textId="77777777" w:rsidR="00E946E4" w:rsidRPr="00AB321E" w:rsidRDefault="00E946E4">
      <w:pPr>
        <w:sectPr w:rsidR="00E946E4" w:rsidRPr="00AB321E">
          <w:type w:val="continuous"/>
          <w:pgSz w:w="12240" w:h="15840"/>
          <w:pgMar w:top="300" w:right="0" w:bottom="280" w:left="0" w:header="720" w:footer="720" w:gutter="0"/>
          <w:cols w:num="2" w:space="720" w:equalWidth="0">
            <w:col w:w="5380" w:space="593"/>
            <w:col w:w="6267"/>
          </w:cols>
        </w:sectPr>
      </w:pPr>
    </w:p>
    <w:p w14:paraId="4B15DECF" w14:textId="77777777" w:rsidR="00E946E4" w:rsidRPr="00AB321E" w:rsidRDefault="007567BE">
      <w:pPr>
        <w:spacing w:before="116"/>
        <w:ind w:left="650"/>
        <w:rPr>
          <w:b/>
        </w:rPr>
      </w:pPr>
      <w:r w:rsidRPr="00AB321E">
        <w:rPr>
          <w:b/>
          <w:w w:val="110"/>
        </w:rPr>
        <w:lastRenderedPageBreak/>
        <w:t>Counseling Center</w:t>
      </w:r>
    </w:p>
    <w:p w14:paraId="21117980" w14:textId="77777777" w:rsidR="00AB321E" w:rsidRPr="00AB321E" w:rsidRDefault="00AB321E">
      <w:pPr>
        <w:pStyle w:val="Heading5"/>
        <w:spacing w:before="81" w:line="321" w:lineRule="auto"/>
        <w:ind w:right="1600" w:firstLine="4"/>
        <w:rPr>
          <w:color w:val="000000" w:themeColor="text1"/>
          <w:w w:val="105"/>
        </w:rPr>
      </w:pPr>
      <w:r w:rsidRPr="00AB321E">
        <w:rPr>
          <w:color w:val="000000" w:themeColor="text1"/>
          <w:w w:val="105"/>
        </w:rPr>
        <w:t xml:space="preserve">Browne Hall </w:t>
      </w:r>
    </w:p>
    <w:p w14:paraId="366EF639" w14:textId="77777777" w:rsidR="00E946E4" w:rsidRPr="00AB321E" w:rsidRDefault="007567BE">
      <w:pPr>
        <w:pStyle w:val="Heading5"/>
        <w:spacing w:before="81" w:line="321" w:lineRule="auto"/>
        <w:ind w:right="1600" w:firstLine="4"/>
      </w:pPr>
      <w:r w:rsidRPr="00AB321E">
        <w:rPr>
          <w:w w:val="105"/>
        </w:rPr>
        <w:t>Monday-Friday, 8:30-4:30</w:t>
      </w:r>
    </w:p>
    <w:p w14:paraId="59E8B090" w14:textId="77777777" w:rsidR="00E946E4" w:rsidRPr="00AB321E" w:rsidRDefault="007567BE">
      <w:pPr>
        <w:spacing w:before="12"/>
        <w:ind w:left="650"/>
      </w:pPr>
      <w:r w:rsidRPr="00AB321E">
        <w:rPr>
          <w:w w:val="105"/>
        </w:rPr>
        <w:t>401-456-8049</w:t>
      </w:r>
    </w:p>
    <w:p w14:paraId="4ECA6592" w14:textId="77777777" w:rsidR="00E946E4" w:rsidRPr="00AB321E" w:rsidRDefault="00E946E4">
      <w:pPr>
        <w:pStyle w:val="BodyText"/>
        <w:spacing w:before="9"/>
        <w:rPr>
          <w:sz w:val="22"/>
          <w:szCs w:val="22"/>
        </w:rPr>
      </w:pPr>
    </w:p>
    <w:p w14:paraId="45A76309" w14:textId="77777777" w:rsidR="00E946E4" w:rsidRPr="00AB321E" w:rsidRDefault="007567BE">
      <w:pPr>
        <w:spacing w:line="239" w:lineRule="exact"/>
        <w:ind w:left="655"/>
        <w:rPr>
          <w:b/>
        </w:rPr>
      </w:pPr>
      <w:r w:rsidRPr="00AB321E">
        <w:rPr>
          <w:b/>
          <w:w w:val="110"/>
        </w:rPr>
        <w:t>Disability Services Center</w:t>
      </w:r>
    </w:p>
    <w:p w14:paraId="60E15C8F" w14:textId="77777777" w:rsidR="00AB167D" w:rsidRDefault="007567BE">
      <w:pPr>
        <w:spacing w:line="377" w:lineRule="exact"/>
        <w:ind w:left="653"/>
        <w:rPr>
          <w:w w:val="105"/>
        </w:rPr>
      </w:pPr>
      <w:r w:rsidRPr="00AB321E">
        <w:rPr>
          <w:b/>
          <w:w w:val="105"/>
        </w:rPr>
        <w:t xml:space="preserve">Keri </w:t>
      </w:r>
      <w:proofErr w:type="spellStart"/>
      <w:r w:rsidRPr="00AB321E">
        <w:rPr>
          <w:b/>
          <w:w w:val="105"/>
        </w:rPr>
        <w:t>Rossi-D'Entremont</w:t>
      </w:r>
      <w:proofErr w:type="spellEnd"/>
      <w:r w:rsidRPr="00AB321E">
        <w:rPr>
          <w:b/>
          <w:w w:val="105"/>
        </w:rPr>
        <w:t xml:space="preserve">, Director </w:t>
      </w:r>
      <w:r w:rsidRPr="00AB321E">
        <w:rPr>
          <w:w w:val="105"/>
        </w:rPr>
        <w:t xml:space="preserve">I </w:t>
      </w:r>
    </w:p>
    <w:p w14:paraId="418F37AC" w14:textId="3F6F0A22" w:rsidR="00E946E4" w:rsidRPr="00AB321E" w:rsidRDefault="00AB167D">
      <w:pPr>
        <w:spacing w:line="377" w:lineRule="exact"/>
        <w:ind w:left="653"/>
        <w:rPr>
          <w:b/>
        </w:rPr>
      </w:pPr>
      <w:hyperlink r:id="rId37" w:history="1">
        <w:r w:rsidRPr="00F93B43">
          <w:rPr>
            <w:rStyle w:val="Hyperlink"/>
            <w:b/>
            <w:w w:val="105"/>
          </w:rPr>
          <w:t>krossi@ric.edu</w:t>
        </w:r>
      </w:hyperlink>
    </w:p>
    <w:p w14:paraId="2E578E70" w14:textId="77777777" w:rsidR="00E946E4" w:rsidRPr="00AB321E" w:rsidRDefault="007567BE">
      <w:pPr>
        <w:pStyle w:val="Heading5"/>
        <w:spacing w:before="76" w:line="333" w:lineRule="auto"/>
        <w:ind w:right="2498" w:firstLine="4"/>
      </w:pPr>
      <w:r w:rsidRPr="00AB321E">
        <w:rPr>
          <w:w w:val="105"/>
        </w:rPr>
        <w:t>Fogarty Life Science, 137 Monday- Friday, 8:30-4:30</w:t>
      </w:r>
    </w:p>
    <w:p w14:paraId="70002711" w14:textId="77777777" w:rsidR="00E946E4" w:rsidRPr="00AB321E" w:rsidRDefault="007567BE">
      <w:pPr>
        <w:spacing w:line="251" w:lineRule="exact"/>
        <w:ind w:left="650"/>
      </w:pPr>
      <w:r w:rsidRPr="00AB321E">
        <w:rPr>
          <w:w w:val="105"/>
        </w:rPr>
        <w:t>401-456-2776 or TTY (via RI Relay) 711</w:t>
      </w:r>
    </w:p>
    <w:p w14:paraId="50E7A2D9" w14:textId="77777777" w:rsidR="00E946E4" w:rsidRPr="00AB321E" w:rsidRDefault="00E946E4">
      <w:pPr>
        <w:pStyle w:val="BodyText"/>
        <w:spacing w:before="9"/>
        <w:rPr>
          <w:sz w:val="22"/>
          <w:szCs w:val="22"/>
        </w:rPr>
      </w:pPr>
    </w:p>
    <w:p w14:paraId="615F396B" w14:textId="77777777" w:rsidR="00E946E4" w:rsidRPr="00AB321E" w:rsidRDefault="007567BE">
      <w:pPr>
        <w:ind w:left="654"/>
        <w:rPr>
          <w:b/>
          <w:color w:val="000000" w:themeColor="text1"/>
        </w:rPr>
      </w:pPr>
      <w:r w:rsidRPr="00AB321E">
        <w:rPr>
          <w:b/>
          <w:color w:val="000000" w:themeColor="text1"/>
          <w:w w:val="110"/>
        </w:rPr>
        <w:t>Health Services</w:t>
      </w:r>
    </w:p>
    <w:p w14:paraId="1D2AAEDE" w14:textId="77777777" w:rsidR="00E946E4" w:rsidRPr="00AB321E" w:rsidRDefault="007567BE">
      <w:pPr>
        <w:pStyle w:val="Heading5"/>
        <w:spacing w:before="100"/>
        <w:ind w:left="654"/>
      </w:pPr>
      <w:r w:rsidRPr="00AB321E">
        <w:rPr>
          <w:w w:val="105"/>
        </w:rPr>
        <w:t>Browne Hall</w:t>
      </w:r>
    </w:p>
    <w:p w14:paraId="09832AD5" w14:textId="77777777" w:rsidR="00E946E4" w:rsidRPr="00AB321E" w:rsidRDefault="007567BE">
      <w:pPr>
        <w:spacing w:before="98"/>
        <w:ind w:left="650"/>
      </w:pPr>
      <w:r w:rsidRPr="00AB321E">
        <w:rPr>
          <w:w w:val="110"/>
        </w:rPr>
        <w:t>Monday- Friday 7:30-5:00</w:t>
      </w:r>
    </w:p>
    <w:p w14:paraId="080ED8FE" w14:textId="77777777" w:rsidR="00E946E4" w:rsidRPr="00AB321E" w:rsidRDefault="007567BE">
      <w:pPr>
        <w:pStyle w:val="Heading5"/>
        <w:spacing w:before="102"/>
      </w:pPr>
      <w:r w:rsidRPr="00AB321E">
        <w:rPr>
          <w:w w:val="105"/>
        </w:rPr>
        <w:t>401-456-8055</w:t>
      </w:r>
    </w:p>
    <w:p w14:paraId="3CA730CF" w14:textId="77777777" w:rsidR="00E946E4" w:rsidRPr="00AB321E" w:rsidRDefault="00E946E4">
      <w:pPr>
        <w:pStyle w:val="BodyText"/>
        <w:spacing w:before="5"/>
        <w:rPr>
          <w:sz w:val="22"/>
          <w:szCs w:val="22"/>
        </w:rPr>
      </w:pPr>
    </w:p>
    <w:p w14:paraId="7508594D" w14:textId="77777777" w:rsidR="00E946E4" w:rsidRPr="00AB321E" w:rsidRDefault="007567BE">
      <w:pPr>
        <w:ind w:left="654"/>
        <w:rPr>
          <w:b/>
        </w:rPr>
      </w:pPr>
      <w:r w:rsidRPr="00AB321E">
        <w:rPr>
          <w:b/>
          <w:w w:val="110"/>
        </w:rPr>
        <w:t>International Student Office</w:t>
      </w:r>
    </w:p>
    <w:p w14:paraId="5C56D296" w14:textId="77777777" w:rsidR="00E946E4" w:rsidRPr="00AB321E" w:rsidRDefault="007567BE">
      <w:pPr>
        <w:spacing w:before="109"/>
        <w:ind w:left="655"/>
        <w:rPr>
          <w:b/>
        </w:rPr>
      </w:pPr>
      <w:r w:rsidRPr="00AB321E">
        <w:rPr>
          <w:b/>
          <w:w w:val="105"/>
        </w:rPr>
        <w:t>Dr. Karina Mascorro</w:t>
      </w:r>
      <w:r w:rsidR="00AB321E" w:rsidRPr="00AB321E">
        <w:rPr>
          <w:w w:val="105"/>
        </w:rPr>
        <w:t xml:space="preserve"> I</w:t>
      </w:r>
      <w:r w:rsidRPr="00AB321E">
        <w:rPr>
          <w:b/>
          <w:w w:val="105"/>
        </w:rPr>
        <w:t xml:space="preserve"> </w:t>
      </w:r>
      <w:hyperlink r:id="rId38">
        <w:r w:rsidRPr="00AB321E">
          <w:rPr>
            <w:b/>
            <w:color w:val="CC9900"/>
            <w:w w:val="105"/>
            <w:u w:val="thick" w:color="CC9900"/>
          </w:rPr>
          <w:t>kmascorro@ric.edu</w:t>
        </w:r>
      </w:hyperlink>
    </w:p>
    <w:p w14:paraId="09D9A8D3" w14:textId="77777777" w:rsidR="00E946E4" w:rsidRPr="00AB321E" w:rsidRDefault="007567BE">
      <w:pPr>
        <w:pStyle w:val="Heading5"/>
        <w:spacing w:before="100"/>
      </w:pPr>
      <w:r w:rsidRPr="00AB321E">
        <w:rPr>
          <w:w w:val="105"/>
        </w:rPr>
        <w:t>Gaige Hall 325</w:t>
      </w:r>
    </w:p>
    <w:p w14:paraId="7E2E6271" w14:textId="77777777" w:rsidR="00E946E4" w:rsidRPr="00AB321E" w:rsidRDefault="007567BE">
      <w:pPr>
        <w:spacing w:before="103"/>
        <w:ind w:left="650"/>
      </w:pPr>
      <w:r w:rsidRPr="00AB321E">
        <w:rPr>
          <w:w w:val="105"/>
        </w:rPr>
        <w:t>Monday, Wednesday 10:00-4:00, Tuesday 10:00-2:00,</w:t>
      </w:r>
    </w:p>
    <w:p w14:paraId="5483874E" w14:textId="77777777" w:rsidR="00E946E4" w:rsidRPr="00AB321E" w:rsidRDefault="007567BE">
      <w:pPr>
        <w:pStyle w:val="Heading5"/>
        <w:ind w:left="642"/>
      </w:pPr>
      <w:r w:rsidRPr="00AB321E">
        <w:rPr>
          <w:w w:val="105"/>
        </w:rPr>
        <w:t>Thursday 1:30-4:30</w:t>
      </w:r>
    </w:p>
    <w:p w14:paraId="54EA97B9" w14:textId="77777777" w:rsidR="00E946E4" w:rsidRPr="00AB321E" w:rsidRDefault="00E946E4">
      <w:pPr>
        <w:pStyle w:val="BodyText"/>
        <w:spacing w:before="4"/>
        <w:rPr>
          <w:sz w:val="22"/>
          <w:szCs w:val="22"/>
        </w:rPr>
      </w:pPr>
    </w:p>
    <w:p w14:paraId="46CB6C9F" w14:textId="77777777" w:rsidR="00E946E4" w:rsidRPr="00AB321E" w:rsidRDefault="007567BE">
      <w:pPr>
        <w:ind w:left="654"/>
        <w:rPr>
          <w:b/>
        </w:rPr>
      </w:pPr>
      <w:r w:rsidRPr="00AB321E">
        <w:rPr>
          <w:b/>
          <w:w w:val="105"/>
        </w:rPr>
        <w:t xml:space="preserve">Learning </w:t>
      </w:r>
      <w:proofErr w:type="gramStart"/>
      <w:r w:rsidRPr="00AB321E">
        <w:rPr>
          <w:b/>
          <w:w w:val="105"/>
        </w:rPr>
        <w:t>For</w:t>
      </w:r>
      <w:proofErr w:type="gramEnd"/>
      <w:r w:rsidRPr="00AB321E">
        <w:rPr>
          <w:b/>
          <w:w w:val="105"/>
        </w:rPr>
        <w:t xml:space="preserve"> Life (L4L)</w:t>
      </w:r>
    </w:p>
    <w:p w14:paraId="0512F67E" w14:textId="77777777" w:rsidR="00E946E4" w:rsidRPr="00AB321E" w:rsidRDefault="007567BE">
      <w:pPr>
        <w:spacing w:before="1"/>
        <w:ind w:left="639"/>
        <w:rPr>
          <w:b/>
        </w:rPr>
      </w:pPr>
      <w:r w:rsidRPr="00AB321E">
        <w:rPr>
          <w:b/>
        </w:rPr>
        <w:t xml:space="preserve">Joise Garzon, Director </w:t>
      </w:r>
      <w:r w:rsidRPr="00AB321E">
        <w:t xml:space="preserve">I </w:t>
      </w:r>
      <w:hyperlink r:id="rId39">
        <w:r w:rsidRPr="00AB321E">
          <w:rPr>
            <w:b/>
            <w:color w:val="CC9900"/>
            <w:u w:val="thick" w:color="CC9900"/>
          </w:rPr>
          <w:t>jgarzon@ric.edu</w:t>
        </w:r>
      </w:hyperlink>
    </w:p>
    <w:p w14:paraId="4386F460" w14:textId="77777777" w:rsidR="00E946E4" w:rsidRPr="00AB321E" w:rsidRDefault="007567BE" w:rsidP="00AB321E">
      <w:pPr>
        <w:pStyle w:val="Heading5"/>
        <w:spacing w:before="1"/>
        <w:ind w:left="0" w:firstLine="639"/>
      </w:pPr>
      <w:r w:rsidRPr="00AB321E">
        <w:t>Adams Library, Lower Level</w:t>
      </w:r>
    </w:p>
    <w:p w14:paraId="2B59CDFC" w14:textId="77777777" w:rsidR="00E946E4" w:rsidRPr="00AB321E" w:rsidRDefault="007567BE">
      <w:pPr>
        <w:spacing w:before="97"/>
        <w:ind w:left="650"/>
      </w:pPr>
      <w:r w:rsidRPr="00AB321E">
        <w:rPr>
          <w:w w:val="105"/>
        </w:rPr>
        <w:t>Monday-Thursday 8:00-6:00, Friday 8:00-4:30</w:t>
      </w:r>
    </w:p>
    <w:p w14:paraId="2F3FFE7C" w14:textId="77777777" w:rsidR="00E946E4" w:rsidRPr="00AB321E" w:rsidRDefault="007567BE">
      <w:pPr>
        <w:pStyle w:val="Heading5"/>
      </w:pPr>
      <w:r w:rsidRPr="00AB321E">
        <w:rPr>
          <w:w w:val="105"/>
        </w:rPr>
        <w:t>401-456-6320</w:t>
      </w:r>
    </w:p>
    <w:p w14:paraId="4512AEE4" w14:textId="77777777" w:rsidR="00E946E4" w:rsidRPr="00AB321E" w:rsidRDefault="007567BE">
      <w:pPr>
        <w:spacing w:before="78" w:line="239" w:lineRule="exact"/>
        <w:ind w:left="639"/>
        <w:rPr>
          <w:b/>
        </w:rPr>
      </w:pPr>
      <w:r w:rsidRPr="00AB321E">
        <w:br w:type="column"/>
      </w:r>
      <w:r w:rsidRPr="00AB321E">
        <w:rPr>
          <w:b/>
          <w:w w:val="115"/>
        </w:rPr>
        <w:t>Title IX Office</w:t>
      </w:r>
    </w:p>
    <w:p w14:paraId="78CC447B" w14:textId="77777777" w:rsidR="00E946E4" w:rsidRPr="00AB321E" w:rsidRDefault="007567BE">
      <w:pPr>
        <w:spacing w:line="377" w:lineRule="exact"/>
        <w:ind w:left="647"/>
      </w:pPr>
      <w:r w:rsidRPr="00AB321E">
        <w:rPr>
          <w:b/>
        </w:rPr>
        <w:t xml:space="preserve">Margaret Lynch-Gadaleta, Director </w:t>
      </w:r>
      <w:r w:rsidRPr="00AB321E">
        <w:t>I</w:t>
      </w:r>
    </w:p>
    <w:p w14:paraId="4F6C12DA" w14:textId="77777777" w:rsidR="00E946E4" w:rsidRPr="00AB321E" w:rsidRDefault="00C474E5">
      <w:pPr>
        <w:spacing w:before="85"/>
        <w:ind w:left="648"/>
        <w:rPr>
          <w:b/>
        </w:rPr>
      </w:pPr>
      <w:hyperlink r:id="rId40">
        <w:r w:rsidR="007567BE" w:rsidRPr="00AB321E">
          <w:rPr>
            <w:b/>
            <w:color w:val="CC9900"/>
            <w:w w:val="110"/>
            <w:u w:val="thick" w:color="CC9900"/>
          </w:rPr>
          <w:t>mlynchgadaleta@ric.edu</w:t>
        </w:r>
      </w:hyperlink>
    </w:p>
    <w:p w14:paraId="001C0BE4" w14:textId="77777777" w:rsidR="00E946E4" w:rsidRPr="00AB321E" w:rsidRDefault="007567BE">
      <w:pPr>
        <w:pStyle w:val="Heading5"/>
        <w:spacing w:before="104"/>
        <w:ind w:left="652"/>
      </w:pPr>
      <w:r w:rsidRPr="00AB321E">
        <w:rPr>
          <w:w w:val="105"/>
        </w:rPr>
        <w:t>Roberts Hall 301</w:t>
      </w:r>
    </w:p>
    <w:p w14:paraId="4F00E35F" w14:textId="77777777" w:rsidR="00E946E4" w:rsidRPr="00AB321E" w:rsidRDefault="007567BE">
      <w:pPr>
        <w:spacing w:before="98"/>
        <w:ind w:left="648"/>
      </w:pPr>
      <w:r w:rsidRPr="00AB321E">
        <w:rPr>
          <w:w w:val="105"/>
        </w:rPr>
        <w:t>401-456-8387</w:t>
      </w:r>
    </w:p>
    <w:p w14:paraId="701FA088" w14:textId="77777777" w:rsidR="00E946E4" w:rsidRPr="00AB321E" w:rsidRDefault="00E946E4">
      <w:pPr>
        <w:pStyle w:val="BodyText"/>
        <w:spacing w:before="9"/>
        <w:rPr>
          <w:sz w:val="22"/>
          <w:szCs w:val="22"/>
        </w:rPr>
      </w:pPr>
    </w:p>
    <w:p w14:paraId="085E74A6" w14:textId="77777777" w:rsidR="00E946E4" w:rsidRPr="00AB321E" w:rsidRDefault="007567BE">
      <w:pPr>
        <w:ind w:left="646"/>
        <w:rPr>
          <w:b/>
        </w:rPr>
      </w:pPr>
      <w:r w:rsidRPr="00AB321E">
        <w:rPr>
          <w:b/>
          <w:w w:val="110"/>
        </w:rPr>
        <w:t>Unity</w:t>
      </w:r>
      <w:r w:rsidRPr="00AB321E">
        <w:rPr>
          <w:b/>
          <w:spacing w:val="20"/>
          <w:w w:val="110"/>
        </w:rPr>
        <w:t xml:space="preserve"> </w:t>
      </w:r>
      <w:r w:rsidRPr="00AB321E">
        <w:rPr>
          <w:b/>
          <w:w w:val="110"/>
        </w:rPr>
        <w:t>Center</w:t>
      </w:r>
    </w:p>
    <w:p w14:paraId="2AADC5DE" w14:textId="77777777" w:rsidR="00E946E4" w:rsidRPr="00AB321E" w:rsidRDefault="007567BE">
      <w:pPr>
        <w:pStyle w:val="Heading5"/>
        <w:spacing w:before="100"/>
        <w:ind w:left="652"/>
      </w:pPr>
      <w:r w:rsidRPr="00AB321E">
        <w:rPr>
          <w:w w:val="105"/>
        </w:rPr>
        <w:t>Donovan Dining Lower Level</w:t>
      </w:r>
    </w:p>
    <w:p w14:paraId="678CAD03" w14:textId="77777777" w:rsidR="00E946E4" w:rsidRPr="00AB321E" w:rsidRDefault="007567BE">
      <w:pPr>
        <w:spacing w:before="98"/>
        <w:ind w:left="648"/>
      </w:pPr>
      <w:r w:rsidRPr="00AB321E">
        <w:rPr>
          <w:w w:val="105"/>
        </w:rPr>
        <w:t>Monday-Thursday 8:30-7:00, Friday 8:30-4:00</w:t>
      </w:r>
    </w:p>
    <w:p w14:paraId="1AD6445A" w14:textId="77777777" w:rsidR="00E946E4" w:rsidRPr="00AB321E" w:rsidRDefault="007567BE">
      <w:pPr>
        <w:pStyle w:val="Heading5"/>
        <w:ind w:left="648"/>
      </w:pPr>
      <w:r w:rsidRPr="00AB321E">
        <w:rPr>
          <w:w w:val="105"/>
        </w:rPr>
        <w:t>401-456-8791</w:t>
      </w:r>
    </w:p>
    <w:p w14:paraId="2908F8A1" w14:textId="77777777" w:rsidR="00E946E4" w:rsidRPr="00AB321E" w:rsidRDefault="00E946E4">
      <w:pPr>
        <w:pStyle w:val="BodyText"/>
        <w:spacing w:before="9"/>
        <w:rPr>
          <w:sz w:val="22"/>
          <w:szCs w:val="22"/>
        </w:rPr>
      </w:pPr>
    </w:p>
    <w:p w14:paraId="5836FA59" w14:textId="77777777" w:rsidR="00E946E4" w:rsidRPr="00AB321E" w:rsidRDefault="007567BE">
      <w:pPr>
        <w:ind w:left="646"/>
        <w:rPr>
          <w:b/>
        </w:rPr>
      </w:pPr>
      <w:r w:rsidRPr="00AB321E">
        <w:rPr>
          <w:b/>
          <w:w w:val="110"/>
        </w:rPr>
        <w:t>User Support Services Help Center</w:t>
      </w:r>
    </w:p>
    <w:p w14:paraId="502F1B92" w14:textId="77777777" w:rsidR="00E946E4" w:rsidRPr="00AB321E" w:rsidRDefault="007567BE">
      <w:pPr>
        <w:pStyle w:val="Heading5"/>
        <w:spacing w:before="100"/>
        <w:ind w:left="648"/>
      </w:pPr>
      <w:r w:rsidRPr="00AB321E">
        <w:rPr>
          <w:w w:val="105"/>
        </w:rPr>
        <w:t>Gaige Hall 105</w:t>
      </w:r>
    </w:p>
    <w:p w14:paraId="3A4197D1" w14:textId="77777777" w:rsidR="00E946E4" w:rsidRPr="00AB321E" w:rsidRDefault="007567BE">
      <w:pPr>
        <w:spacing w:before="98"/>
        <w:ind w:left="648"/>
      </w:pPr>
      <w:r w:rsidRPr="00AB321E">
        <w:rPr>
          <w:w w:val="105"/>
        </w:rPr>
        <w:t>Monday-Thursday 7:30-8:00, Friday 7:30-5:00</w:t>
      </w:r>
    </w:p>
    <w:p w14:paraId="0169F65C" w14:textId="77777777" w:rsidR="00E946E4" w:rsidRPr="00AB321E" w:rsidRDefault="007567BE">
      <w:pPr>
        <w:pStyle w:val="Heading5"/>
        <w:ind w:left="642"/>
      </w:pPr>
      <w:r w:rsidRPr="00AB321E">
        <w:rPr>
          <w:w w:val="105"/>
        </w:rPr>
        <w:t>Saturday 8:00-2:00</w:t>
      </w:r>
    </w:p>
    <w:p w14:paraId="591CDB32" w14:textId="77777777" w:rsidR="00E946E4" w:rsidRPr="00AB321E" w:rsidRDefault="00C474E5">
      <w:pPr>
        <w:spacing w:before="98"/>
        <w:ind w:left="650"/>
      </w:pPr>
      <w:hyperlink r:id="rId41">
        <w:r w:rsidR="007567BE" w:rsidRPr="00AB321E">
          <w:rPr>
            <w:color w:val="CC9900"/>
            <w:w w:val="105"/>
            <w:u w:val="thick" w:color="CC9900"/>
          </w:rPr>
          <w:t>helpdesk@ric.edu</w:t>
        </w:r>
        <w:r w:rsidR="007567BE" w:rsidRPr="00AB321E">
          <w:rPr>
            <w:color w:val="CC9900"/>
            <w:w w:val="105"/>
          </w:rPr>
          <w:t xml:space="preserve"> </w:t>
        </w:r>
      </w:hyperlink>
      <w:r w:rsidR="007567BE" w:rsidRPr="00AB321E">
        <w:rPr>
          <w:w w:val="105"/>
        </w:rPr>
        <w:t>or 401-456-8033</w:t>
      </w:r>
    </w:p>
    <w:p w14:paraId="4311FAB6" w14:textId="77777777" w:rsidR="00E946E4" w:rsidRPr="00AB321E" w:rsidRDefault="007567BE">
      <w:pPr>
        <w:spacing w:before="88" w:line="314" w:lineRule="auto"/>
        <w:ind w:left="650" w:right="951" w:firstLine="14"/>
        <w:rPr>
          <w:i/>
        </w:rPr>
      </w:pPr>
      <w:r w:rsidRPr="00AB321E">
        <w:rPr>
          <w:i/>
        </w:rPr>
        <w:t>Technical</w:t>
      </w:r>
      <w:r w:rsidRPr="00AB321E">
        <w:rPr>
          <w:i/>
          <w:spacing w:val="-38"/>
        </w:rPr>
        <w:t xml:space="preserve"> </w:t>
      </w:r>
      <w:r w:rsidRPr="00AB321E">
        <w:rPr>
          <w:i/>
        </w:rPr>
        <w:t>support</w:t>
      </w:r>
      <w:r w:rsidRPr="00AB321E">
        <w:rPr>
          <w:i/>
          <w:spacing w:val="-36"/>
        </w:rPr>
        <w:t xml:space="preserve"> </w:t>
      </w:r>
      <w:r w:rsidRPr="00AB321E">
        <w:rPr>
          <w:i/>
        </w:rPr>
        <w:t>is</w:t>
      </w:r>
      <w:r w:rsidRPr="00AB321E">
        <w:rPr>
          <w:i/>
          <w:spacing w:val="-42"/>
        </w:rPr>
        <w:t xml:space="preserve"> </w:t>
      </w:r>
      <w:r w:rsidRPr="00AB321E">
        <w:rPr>
          <w:i/>
        </w:rPr>
        <w:t>also</w:t>
      </w:r>
      <w:r w:rsidRPr="00AB321E">
        <w:rPr>
          <w:i/>
          <w:spacing w:val="-37"/>
        </w:rPr>
        <w:t xml:space="preserve"> </w:t>
      </w:r>
      <w:r w:rsidRPr="00AB321E">
        <w:rPr>
          <w:i/>
        </w:rPr>
        <w:t>available</w:t>
      </w:r>
      <w:r w:rsidRPr="00AB321E">
        <w:rPr>
          <w:i/>
          <w:spacing w:val="-36"/>
        </w:rPr>
        <w:t xml:space="preserve"> </w:t>
      </w:r>
      <w:r w:rsidRPr="00AB321E">
        <w:rPr>
          <w:i/>
        </w:rPr>
        <w:t>at</w:t>
      </w:r>
      <w:r w:rsidRPr="00AB321E">
        <w:rPr>
          <w:i/>
          <w:spacing w:val="-40"/>
        </w:rPr>
        <w:t xml:space="preserve"> </w:t>
      </w:r>
      <w:r w:rsidRPr="00AB321E">
        <w:rPr>
          <w:i/>
        </w:rPr>
        <w:t>the</w:t>
      </w:r>
      <w:r w:rsidRPr="00AB321E">
        <w:rPr>
          <w:i/>
          <w:spacing w:val="-38"/>
        </w:rPr>
        <w:t xml:space="preserve"> </w:t>
      </w:r>
      <w:r w:rsidRPr="00AB321E">
        <w:rPr>
          <w:i/>
        </w:rPr>
        <w:t>two</w:t>
      </w:r>
      <w:r w:rsidRPr="00AB321E">
        <w:rPr>
          <w:i/>
          <w:spacing w:val="-35"/>
        </w:rPr>
        <w:t xml:space="preserve"> </w:t>
      </w:r>
      <w:r w:rsidRPr="00AB321E">
        <w:rPr>
          <w:i/>
        </w:rPr>
        <w:t>campus computer</w:t>
      </w:r>
      <w:r w:rsidRPr="00AB321E">
        <w:rPr>
          <w:i/>
          <w:spacing w:val="8"/>
        </w:rPr>
        <w:t xml:space="preserve"> </w:t>
      </w:r>
      <w:r w:rsidRPr="00AB321E">
        <w:rPr>
          <w:i/>
        </w:rPr>
        <w:t>labs.</w:t>
      </w:r>
    </w:p>
    <w:p w14:paraId="23CBEC7D" w14:textId="77777777" w:rsidR="00E946E4" w:rsidRPr="00AB321E" w:rsidRDefault="00E946E4">
      <w:pPr>
        <w:pStyle w:val="BodyText"/>
        <w:spacing w:before="7"/>
        <w:rPr>
          <w:i/>
          <w:sz w:val="22"/>
          <w:szCs w:val="22"/>
        </w:rPr>
      </w:pPr>
    </w:p>
    <w:p w14:paraId="613C3F1D" w14:textId="77777777" w:rsidR="00E946E4" w:rsidRPr="00AB321E" w:rsidRDefault="007567BE">
      <w:pPr>
        <w:ind w:left="645"/>
        <w:rPr>
          <w:b/>
        </w:rPr>
      </w:pPr>
      <w:r w:rsidRPr="00AB321E">
        <w:rPr>
          <w:b/>
          <w:w w:val="110"/>
        </w:rPr>
        <w:t>Women's Center</w:t>
      </w:r>
    </w:p>
    <w:p w14:paraId="5F4E3538" w14:textId="77777777" w:rsidR="00E946E4" w:rsidRPr="00AB321E" w:rsidRDefault="007567BE">
      <w:pPr>
        <w:pStyle w:val="Heading5"/>
        <w:spacing w:before="105"/>
        <w:ind w:left="652"/>
      </w:pPr>
      <w:r w:rsidRPr="00AB321E">
        <w:rPr>
          <w:w w:val="105"/>
        </w:rPr>
        <w:t>Donovan Dining Lower Level</w:t>
      </w:r>
    </w:p>
    <w:p w14:paraId="565C7E95" w14:textId="77777777" w:rsidR="00E946E4" w:rsidRPr="00AB321E" w:rsidRDefault="007567BE">
      <w:pPr>
        <w:spacing w:before="103"/>
        <w:ind w:left="648"/>
      </w:pPr>
      <w:r w:rsidRPr="00AB321E">
        <w:rPr>
          <w:w w:val="105"/>
        </w:rPr>
        <w:t>Monday-Thursday 9:00-6:00, Friday 9:00-5:00</w:t>
      </w:r>
    </w:p>
    <w:p w14:paraId="357100C8" w14:textId="77777777" w:rsidR="00E946E4" w:rsidRPr="00AB321E" w:rsidRDefault="007567BE">
      <w:pPr>
        <w:pStyle w:val="Heading5"/>
        <w:ind w:left="648"/>
      </w:pPr>
      <w:r w:rsidRPr="00AB321E">
        <w:rPr>
          <w:w w:val="105"/>
        </w:rPr>
        <w:t>401-456-8474</w:t>
      </w:r>
    </w:p>
    <w:p w14:paraId="4B37CCA7" w14:textId="77777777" w:rsidR="00E946E4" w:rsidRPr="00AB321E" w:rsidRDefault="00E946E4">
      <w:pPr>
        <w:pStyle w:val="BodyText"/>
        <w:spacing w:before="4"/>
        <w:rPr>
          <w:sz w:val="22"/>
          <w:szCs w:val="22"/>
        </w:rPr>
      </w:pPr>
    </w:p>
    <w:p w14:paraId="36B2EDE6" w14:textId="77777777" w:rsidR="00E946E4" w:rsidRPr="00AB321E" w:rsidRDefault="007567BE">
      <w:pPr>
        <w:ind w:left="645"/>
        <w:rPr>
          <w:b/>
        </w:rPr>
      </w:pPr>
      <w:r w:rsidRPr="00AB321E">
        <w:rPr>
          <w:b/>
          <w:w w:val="110"/>
        </w:rPr>
        <w:t>Writing Center</w:t>
      </w:r>
    </w:p>
    <w:p w14:paraId="095D521F" w14:textId="77777777" w:rsidR="00E946E4" w:rsidRPr="00AB321E" w:rsidRDefault="007567BE">
      <w:pPr>
        <w:pStyle w:val="Heading5"/>
        <w:spacing w:before="105"/>
        <w:ind w:left="645"/>
      </w:pPr>
      <w:r w:rsidRPr="00AB321E">
        <w:t>Adams Library, Lower Level</w:t>
      </w:r>
    </w:p>
    <w:p w14:paraId="5C242043" w14:textId="77777777" w:rsidR="00E946E4" w:rsidRPr="00AB321E" w:rsidRDefault="007567BE">
      <w:pPr>
        <w:spacing w:before="98"/>
        <w:ind w:left="648"/>
      </w:pPr>
      <w:r w:rsidRPr="00AB321E">
        <w:rPr>
          <w:w w:val="105"/>
        </w:rPr>
        <w:t>Monday-Thursday 9:00-7:00, Friday 9:00-4:00</w:t>
      </w:r>
    </w:p>
    <w:p w14:paraId="70F6A299" w14:textId="77777777" w:rsidR="00E946E4" w:rsidRPr="00AB321E" w:rsidRDefault="007567BE" w:rsidP="00AB321E">
      <w:pPr>
        <w:pStyle w:val="Heading5"/>
        <w:ind w:left="648"/>
        <w:sectPr w:rsidR="00E946E4" w:rsidRPr="00AB321E">
          <w:pgSz w:w="12240" w:h="15840"/>
          <w:pgMar w:top="740" w:right="0" w:bottom="280" w:left="0" w:header="720" w:footer="720" w:gutter="0"/>
          <w:cols w:num="2" w:space="720" w:equalWidth="0">
            <w:col w:w="5804" w:space="145"/>
            <w:col w:w="6291"/>
          </w:cols>
        </w:sectPr>
      </w:pPr>
      <w:r w:rsidRPr="00AB321E">
        <w:rPr>
          <w:w w:val="105"/>
        </w:rPr>
        <w:t>401-456-8141</w:t>
      </w:r>
    </w:p>
    <w:p w14:paraId="40C8B5E0" w14:textId="77777777" w:rsidR="00E946E4" w:rsidRDefault="007567BE" w:rsidP="00AB321E">
      <w:pPr>
        <w:ind w:firstLine="648"/>
        <w:rPr>
          <w:b/>
          <w:w w:val="105"/>
        </w:rPr>
      </w:pPr>
      <w:r w:rsidRPr="00AB321E">
        <w:rPr>
          <w:b/>
          <w:w w:val="105"/>
        </w:rPr>
        <w:t>LGBTQ+ Affairs</w:t>
      </w:r>
    </w:p>
    <w:p w14:paraId="6EF63A99" w14:textId="77777777" w:rsidR="00AB321E" w:rsidRPr="00AB321E" w:rsidRDefault="00AB321E" w:rsidP="00AB321E">
      <w:pPr>
        <w:ind w:firstLine="648"/>
        <w:rPr>
          <w:b/>
        </w:rPr>
      </w:pPr>
      <w:r w:rsidRPr="00AB321E">
        <w:rPr>
          <w:b/>
          <w:w w:val="105"/>
        </w:rPr>
        <w:t>Christopher Lee</w:t>
      </w:r>
      <w:r w:rsidRPr="00AB321E">
        <w:rPr>
          <w:b/>
        </w:rPr>
        <w:t xml:space="preserve"> </w:t>
      </w:r>
      <w:r w:rsidRPr="00BA3BF8">
        <w:rPr>
          <w:bCs/>
        </w:rPr>
        <w:t xml:space="preserve">I </w:t>
      </w:r>
      <w:r w:rsidRPr="007356EA">
        <w:rPr>
          <w:b/>
          <w:color w:val="CFA020"/>
        </w:rPr>
        <w:t>clee@ric.edu</w:t>
      </w:r>
    </w:p>
    <w:p w14:paraId="7732F2D2" w14:textId="77777777" w:rsidR="00E946E4" w:rsidRPr="00AB321E" w:rsidRDefault="007567BE">
      <w:pPr>
        <w:pStyle w:val="Heading5"/>
        <w:spacing w:before="100" w:line="333" w:lineRule="auto"/>
        <w:ind w:right="7353" w:firstLine="2"/>
      </w:pPr>
      <w:r w:rsidRPr="00AB321E">
        <w:rPr>
          <w:w w:val="105"/>
        </w:rPr>
        <w:t>Unity Center (Donovan Dining Lower Level) 401-456-9033</w:t>
      </w:r>
    </w:p>
    <w:p w14:paraId="789A4A36" w14:textId="77777777" w:rsidR="00E946E4" w:rsidRPr="00AB321E" w:rsidRDefault="00E946E4">
      <w:pPr>
        <w:pStyle w:val="BodyText"/>
        <w:spacing w:before="1"/>
        <w:rPr>
          <w:sz w:val="22"/>
          <w:szCs w:val="22"/>
        </w:rPr>
      </w:pPr>
    </w:p>
    <w:p w14:paraId="521DF76C" w14:textId="77777777" w:rsidR="00E946E4" w:rsidRPr="00AB321E" w:rsidRDefault="007567BE">
      <w:pPr>
        <w:spacing w:before="1"/>
        <w:ind w:left="650"/>
        <w:rPr>
          <w:b/>
        </w:rPr>
      </w:pPr>
      <w:r w:rsidRPr="00AB321E">
        <w:rPr>
          <w:b/>
          <w:w w:val="110"/>
        </w:rPr>
        <w:t>Office of Student Life</w:t>
      </w:r>
    </w:p>
    <w:p w14:paraId="62A9C32C" w14:textId="77777777" w:rsidR="00E946E4" w:rsidRPr="00AB321E" w:rsidRDefault="007567BE">
      <w:pPr>
        <w:pStyle w:val="Heading5"/>
        <w:spacing w:before="100"/>
        <w:ind w:left="644"/>
      </w:pPr>
      <w:r w:rsidRPr="00AB321E">
        <w:rPr>
          <w:w w:val="110"/>
        </w:rPr>
        <w:t>Student Union 408</w:t>
      </w:r>
    </w:p>
    <w:p w14:paraId="25B16021" w14:textId="77777777" w:rsidR="00E946E4" w:rsidRPr="00AB321E" w:rsidRDefault="007567BE">
      <w:pPr>
        <w:spacing w:before="97"/>
        <w:ind w:left="650"/>
      </w:pPr>
      <w:r w:rsidRPr="00AB321E">
        <w:rPr>
          <w:w w:val="105"/>
        </w:rPr>
        <w:t>401-456-8061</w:t>
      </w:r>
    </w:p>
    <w:sectPr w:rsidR="00E946E4" w:rsidRPr="00AB321E">
      <w:type w:val="continuous"/>
      <w:pgSz w:w="12240" w:h="15840"/>
      <w:pgMar w:top="30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BCD31" w14:textId="77777777" w:rsidR="009F3C46" w:rsidRDefault="009F3C46" w:rsidP="009F3C46">
      <w:r>
        <w:separator/>
      </w:r>
    </w:p>
  </w:endnote>
  <w:endnote w:type="continuationSeparator" w:id="0">
    <w:p w14:paraId="42D4672A" w14:textId="77777777" w:rsidR="009F3C46" w:rsidRDefault="009F3C46" w:rsidP="009F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12A5B" w14:textId="77777777" w:rsidR="009F3C46" w:rsidRDefault="009F3C46" w:rsidP="009F3C46">
      <w:r>
        <w:separator/>
      </w:r>
    </w:p>
  </w:footnote>
  <w:footnote w:type="continuationSeparator" w:id="0">
    <w:p w14:paraId="406C867B" w14:textId="77777777" w:rsidR="009F3C46" w:rsidRDefault="009F3C46" w:rsidP="009F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2A09"/>
    <w:multiLevelType w:val="hybridMultilevel"/>
    <w:tmpl w:val="A872BC34"/>
    <w:lvl w:ilvl="0" w:tplc="912A7A76">
      <w:numFmt w:val="bullet"/>
      <w:lvlText w:val="•"/>
      <w:lvlJc w:val="left"/>
      <w:pPr>
        <w:ind w:left="1571" w:hanging="151"/>
      </w:pPr>
      <w:rPr>
        <w:rFonts w:ascii="Arial" w:eastAsia="Arial" w:hAnsi="Arial" w:cs="Arial" w:hint="default"/>
        <w:color w:val="951F3D"/>
        <w:w w:val="102"/>
        <w:sz w:val="13"/>
        <w:szCs w:val="13"/>
        <w:lang w:val="en-US" w:eastAsia="en-US" w:bidi="ar-SA"/>
      </w:rPr>
    </w:lvl>
    <w:lvl w:ilvl="1" w:tplc="6FCA3AFA">
      <w:numFmt w:val="bullet"/>
      <w:lvlText w:val="■"/>
      <w:lvlJc w:val="left"/>
      <w:pPr>
        <w:ind w:left="5169" w:hanging="339"/>
      </w:pPr>
      <w:rPr>
        <w:rFonts w:hint="default"/>
        <w:w w:val="98"/>
        <w:lang w:val="en-US" w:eastAsia="en-US" w:bidi="ar-SA"/>
      </w:rPr>
    </w:lvl>
    <w:lvl w:ilvl="2" w:tplc="EF80A0EE">
      <w:numFmt w:val="bullet"/>
      <w:lvlText w:val="•"/>
      <w:lvlJc w:val="left"/>
      <w:pPr>
        <w:ind w:left="5946" w:hanging="339"/>
      </w:pPr>
      <w:rPr>
        <w:rFonts w:hint="default"/>
        <w:lang w:val="en-US" w:eastAsia="en-US" w:bidi="ar-SA"/>
      </w:rPr>
    </w:lvl>
    <w:lvl w:ilvl="3" w:tplc="6A64F6AC">
      <w:numFmt w:val="bullet"/>
      <w:lvlText w:val="•"/>
      <w:lvlJc w:val="left"/>
      <w:pPr>
        <w:ind w:left="6733" w:hanging="339"/>
      </w:pPr>
      <w:rPr>
        <w:rFonts w:hint="default"/>
        <w:lang w:val="en-US" w:eastAsia="en-US" w:bidi="ar-SA"/>
      </w:rPr>
    </w:lvl>
    <w:lvl w:ilvl="4" w:tplc="E3E8DF6C">
      <w:numFmt w:val="bullet"/>
      <w:lvlText w:val="•"/>
      <w:lvlJc w:val="left"/>
      <w:pPr>
        <w:ind w:left="7520" w:hanging="339"/>
      </w:pPr>
      <w:rPr>
        <w:rFonts w:hint="default"/>
        <w:lang w:val="en-US" w:eastAsia="en-US" w:bidi="ar-SA"/>
      </w:rPr>
    </w:lvl>
    <w:lvl w:ilvl="5" w:tplc="BA44625E">
      <w:numFmt w:val="bullet"/>
      <w:lvlText w:val="•"/>
      <w:lvlJc w:val="left"/>
      <w:pPr>
        <w:ind w:left="8306" w:hanging="339"/>
      </w:pPr>
      <w:rPr>
        <w:rFonts w:hint="default"/>
        <w:lang w:val="en-US" w:eastAsia="en-US" w:bidi="ar-SA"/>
      </w:rPr>
    </w:lvl>
    <w:lvl w:ilvl="6" w:tplc="0ABC2294">
      <w:numFmt w:val="bullet"/>
      <w:lvlText w:val="•"/>
      <w:lvlJc w:val="left"/>
      <w:pPr>
        <w:ind w:left="9093" w:hanging="339"/>
      </w:pPr>
      <w:rPr>
        <w:rFonts w:hint="default"/>
        <w:lang w:val="en-US" w:eastAsia="en-US" w:bidi="ar-SA"/>
      </w:rPr>
    </w:lvl>
    <w:lvl w:ilvl="7" w:tplc="DD604C28">
      <w:numFmt w:val="bullet"/>
      <w:lvlText w:val="•"/>
      <w:lvlJc w:val="left"/>
      <w:pPr>
        <w:ind w:left="9880" w:hanging="339"/>
      </w:pPr>
      <w:rPr>
        <w:rFonts w:hint="default"/>
        <w:lang w:val="en-US" w:eastAsia="en-US" w:bidi="ar-SA"/>
      </w:rPr>
    </w:lvl>
    <w:lvl w:ilvl="8" w:tplc="1674D2DA">
      <w:numFmt w:val="bullet"/>
      <w:lvlText w:val="•"/>
      <w:lvlJc w:val="left"/>
      <w:pPr>
        <w:ind w:left="10666" w:hanging="339"/>
      </w:pPr>
      <w:rPr>
        <w:rFonts w:hint="default"/>
        <w:lang w:val="en-US" w:eastAsia="en-US" w:bidi="ar-SA"/>
      </w:rPr>
    </w:lvl>
  </w:abstractNum>
  <w:abstractNum w:abstractNumId="1" w15:restartNumberingAfterBreak="0">
    <w:nsid w:val="11286809"/>
    <w:multiLevelType w:val="hybridMultilevel"/>
    <w:tmpl w:val="E2241086"/>
    <w:lvl w:ilvl="0" w:tplc="2B723940">
      <w:numFmt w:val="bullet"/>
      <w:lvlText w:val=""/>
      <w:lvlJc w:val="left"/>
      <w:pPr>
        <w:ind w:left="1583" w:hanging="368"/>
      </w:pPr>
      <w:rPr>
        <w:rFonts w:ascii="Symbol" w:eastAsia="Symbol" w:hAnsi="Symbol" w:cs="Symbol" w:hint="default"/>
        <w:w w:val="76"/>
        <w:position w:val="1"/>
        <w:sz w:val="24"/>
        <w:szCs w:val="24"/>
        <w:lang w:val="en-US" w:eastAsia="en-US" w:bidi="ar-SA"/>
      </w:rPr>
    </w:lvl>
    <w:lvl w:ilvl="1" w:tplc="98E057B8">
      <w:numFmt w:val="bullet"/>
      <w:lvlText w:val="•"/>
      <w:lvlJc w:val="left"/>
      <w:pPr>
        <w:ind w:left="1580" w:hanging="368"/>
      </w:pPr>
      <w:rPr>
        <w:rFonts w:hint="default"/>
        <w:lang w:val="en-US" w:eastAsia="en-US" w:bidi="ar-SA"/>
      </w:rPr>
    </w:lvl>
    <w:lvl w:ilvl="2" w:tplc="CA3874E2">
      <w:numFmt w:val="bullet"/>
      <w:lvlText w:val="•"/>
      <w:lvlJc w:val="left"/>
      <w:pPr>
        <w:ind w:left="2764" w:hanging="368"/>
      </w:pPr>
      <w:rPr>
        <w:rFonts w:hint="default"/>
        <w:lang w:val="en-US" w:eastAsia="en-US" w:bidi="ar-SA"/>
      </w:rPr>
    </w:lvl>
    <w:lvl w:ilvl="3" w:tplc="A3825234">
      <w:numFmt w:val="bullet"/>
      <w:lvlText w:val="•"/>
      <w:lvlJc w:val="left"/>
      <w:pPr>
        <w:ind w:left="3948" w:hanging="368"/>
      </w:pPr>
      <w:rPr>
        <w:rFonts w:hint="default"/>
        <w:lang w:val="en-US" w:eastAsia="en-US" w:bidi="ar-SA"/>
      </w:rPr>
    </w:lvl>
    <w:lvl w:ilvl="4" w:tplc="12C2E0C2">
      <w:numFmt w:val="bullet"/>
      <w:lvlText w:val="•"/>
      <w:lvlJc w:val="left"/>
      <w:pPr>
        <w:ind w:left="5133" w:hanging="368"/>
      </w:pPr>
      <w:rPr>
        <w:rFonts w:hint="default"/>
        <w:lang w:val="en-US" w:eastAsia="en-US" w:bidi="ar-SA"/>
      </w:rPr>
    </w:lvl>
    <w:lvl w:ilvl="5" w:tplc="0C600CDC">
      <w:numFmt w:val="bullet"/>
      <w:lvlText w:val="•"/>
      <w:lvlJc w:val="left"/>
      <w:pPr>
        <w:ind w:left="6317" w:hanging="368"/>
      </w:pPr>
      <w:rPr>
        <w:rFonts w:hint="default"/>
        <w:lang w:val="en-US" w:eastAsia="en-US" w:bidi="ar-SA"/>
      </w:rPr>
    </w:lvl>
    <w:lvl w:ilvl="6" w:tplc="D3CCAF4E">
      <w:numFmt w:val="bullet"/>
      <w:lvlText w:val="•"/>
      <w:lvlJc w:val="left"/>
      <w:pPr>
        <w:ind w:left="7502" w:hanging="368"/>
      </w:pPr>
      <w:rPr>
        <w:rFonts w:hint="default"/>
        <w:lang w:val="en-US" w:eastAsia="en-US" w:bidi="ar-SA"/>
      </w:rPr>
    </w:lvl>
    <w:lvl w:ilvl="7" w:tplc="EA60E832">
      <w:numFmt w:val="bullet"/>
      <w:lvlText w:val="•"/>
      <w:lvlJc w:val="left"/>
      <w:pPr>
        <w:ind w:left="8686" w:hanging="368"/>
      </w:pPr>
      <w:rPr>
        <w:rFonts w:hint="default"/>
        <w:lang w:val="en-US" w:eastAsia="en-US" w:bidi="ar-SA"/>
      </w:rPr>
    </w:lvl>
    <w:lvl w:ilvl="8" w:tplc="704A4AE2">
      <w:numFmt w:val="bullet"/>
      <w:lvlText w:val="•"/>
      <w:lvlJc w:val="left"/>
      <w:pPr>
        <w:ind w:left="9871" w:hanging="368"/>
      </w:pPr>
      <w:rPr>
        <w:rFonts w:hint="default"/>
        <w:lang w:val="en-US" w:eastAsia="en-US" w:bidi="ar-SA"/>
      </w:rPr>
    </w:lvl>
  </w:abstractNum>
  <w:abstractNum w:abstractNumId="2" w15:restartNumberingAfterBreak="0">
    <w:nsid w:val="46B71C38"/>
    <w:multiLevelType w:val="hybridMultilevel"/>
    <w:tmpl w:val="88465E0C"/>
    <w:lvl w:ilvl="0" w:tplc="4814B5C6">
      <w:numFmt w:val="bullet"/>
      <w:lvlText w:val=""/>
      <w:lvlJc w:val="left"/>
      <w:pPr>
        <w:ind w:left="2903" w:hanging="360"/>
      </w:pPr>
      <w:rPr>
        <w:rFonts w:ascii="Symbol" w:eastAsia="Symbol" w:hAnsi="Symbol" w:cs="Symbol" w:hint="default"/>
        <w:w w:val="76"/>
        <w:sz w:val="40"/>
        <w:szCs w:val="40"/>
        <w:lang w:val="en-US" w:eastAsia="en-US" w:bidi="ar-SA"/>
      </w:rPr>
    </w:lvl>
    <w:lvl w:ilvl="1" w:tplc="F15ABB88">
      <w:numFmt w:val="bullet"/>
      <w:lvlText w:val="o"/>
      <w:lvlJc w:val="left"/>
      <w:pPr>
        <w:ind w:left="3644" w:hanging="380"/>
      </w:pPr>
      <w:rPr>
        <w:rFonts w:ascii="Courier New" w:eastAsia="Courier New" w:hAnsi="Courier New" w:cs="Courier New" w:hint="default"/>
        <w:w w:val="100"/>
        <w:position w:val="1"/>
        <w:sz w:val="40"/>
        <w:szCs w:val="40"/>
        <w:lang w:val="en-US" w:eastAsia="en-US" w:bidi="ar-SA"/>
      </w:rPr>
    </w:lvl>
    <w:lvl w:ilvl="2" w:tplc="D166DE66">
      <w:numFmt w:val="bullet"/>
      <w:lvlText w:val="•"/>
      <w:lvlJc w:val="left"/>
      <w:pPr>
        <w:ind w:left="3640" w:hanging="380"/>
      </w:pPr>
      <w:rPr>
        <w:rFonts w:hint="default"/>
        <w:lang w:val="en-US" w:eastAsia="en-US" w:bidi="ar-SA"/>
      </w:rPr>
    </w:lvl>
    <w:lvl w:ilvl="3" w:tplc="A3DE0A94">
      <w:numFmt w:val="bullet"/>
      <w:lvlText w:val="•"/>
      <w:lvlJc w:val="left"/>
      <w:pPr>
        <w:ind w:left="4715" w:hanging="380"/>
      </w:pPr>
      <w:rPr>
        <w:rFonts w:hint="default"/>
        <w:lang w:val="en-US" w:eastAsia="en-US" w:bidi="ar-SA"/>
      </w:rPr>
    </w:lvl>
    <w:lvl w:ilvl="4" w:tplc="2826982C">
      <w:numFmt w:val="bullet"/>
      <w:lvlText w:val="•"/>
      <w:lvlJc w:val="left"/>
      <w:pPr>
        <w:ind w:left="5790" w:hanging="380"/>
      </w:pPr>
      <w:rPr>
        <w:rFonts w:hint="default"/>
        <w:lang w:val="en-US" w:eastAsia="en-US" w:bidi="ar-SA"/>
      </w:rPr>
    </w:lvl>
    <w:lvl w:ilvl="5" w:tplc="4C3E7CE2">
      <w:numFmt w:val="bullet"/>
      <w:lvlText w:val="•"/>
      <w:lvlJc w:val="left"/>
      <w:pPr>
        <w:ind w:left="6865" w:hanging="380"/>
      </w:pPr>
      <w:rPr>
        <w:rFonts w:hint="default"/>
        <w:lang w:val="en-US" w:eastAsia="en-US" w:bidi="ar-SA"/>
      </w:rPr>
    </w:lvl>
    <w:lvl w:ilvl="6" w:tplc="50E039A4">
      <w:numFmt w:val="bullet"/>
      <w:lvlText w:val="•"/>
      <w:lvlJc w:val="left"/>
      <w:pPr>
        <w:ind w:left="7940" w:hanging="380"/>
      </w:pPr>
      <w:rPr>
        <w:rFonts w:hint="default"/>
        <w:lang w:val="en-US" w:eastAsia="en-US" w:bidi="ar-SA"/>
      </w:rPr>
    </w:lvl>
    <w:lvl w:ilvl="7" w:tplc="BE404A62">
      <w:numFmt w:val="bullet"/>
      <w:lvlText w:val="•"/>
      <w:lvlJc w:val="left"/>
      <w:pPr>
        <w:ind w:left="9015" w:hanging="380"/>
      </w:pPr>
      <w:rPr>
        <w:rFonts w:hint="default"/>
        <w:lang w:val="en-US" w:eastAsia="en-US" w:bidi="ar-SA"/>
      </w:rPr>
    </w:lvl>
    <w:lvl w:ilvl="8" w:tplc="F8823C6C">
      <w:numFmt w:val="bullet"/>
      <w:lvlText w:val="•"/>
      <w:lvlJc w:val="left"/>
      <w:pPr>
        <w:ind w:left="10090" w:hanging="380"/>
      </w:pPr>
      <w:rPr>
        <w:rFonts w:hint="default"/>
        <w:lang w:val="en-US" w:eastAsia="en-US" w:bidi="ar-SA"/>
      </w:rPr>
    </w:lvl>
  </w:abstractNum>
  <w:abstractNum w:abstractNumId="3" w15:restartNumberingAfterBreak="0">
    <w:nsid w:val="560C410E"/>
    <w:multiLevelType w:val="hybridMultilevel"/>
    <w:tmpl w:val="E358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E4"/>
    <w:rsid w:val="000C46B1"/>
    <w:rsid w:val="001E011A"/>
    <w:rsid w:val="002A4570"/>
    <w:rsid w:val="002A53AF"/>
    <w:rsid w:val="002F54AB"/>
    <w:rsid w:val="00376B46"/>
    <w:rsid w:val="003D02DF"/>
    <w:rsid w:val="003E3A1D"/>
    <w:rsid w:val="0042015C"/>
    <w:rsid w:val="00442CCC"/>
    <w:rsid w:val="0046099A"/>
    <w:rsid w:val="004B1336"/>
    <w:rsid w:val="004C2FD6"/>
    <w:rsid w:val="00572573"/>
    <w:rsid w:val="005A07D7"/>
    <w:rsid w:val="006117E3"/>
    <w:rsid w:val="00660B80"/>
    <w:rsid w:val="006B682D"/>
    <w:rsid w:val="006D1691"/>
    <w:rsid w:val="006E4605"/>
    <w:rsid w:val="006F66B2"/>
    <w:rsid w:val="007356EA"/>
    <w:rsid w:val="007567BE"/>
    <w:rsid w:val="00765ADC"/>
    <w:rsid w:val="007E4076"/>
    <w:rsid w:val="00801A92"/>
    <w:rsid w:val="008755D0"/>
    <w:rsid w:val="008A360A"/>
    <w:rsid w:val="008D1E47"/>
    <w:rsid w:val="00974347"/>
    <w:rsid w:val="009F3C46"/>
    <w:rsid w:val="00A55A0B"/>
    <w:rsid w:val="00A74649"/>
    <w:rsid w:val="00AB167D"/>
    <w:rsid w:val="00AB321E"/>
    <w:rsid w:val="00AB42E4"/>
    <w:rsid w:val="00B55806"/>
    <w:rsid w:val="00BA3BF8"/>
    <w:rsid w:val="00BC1405"/>
    <w:rsid w:val="00D66EBA"/>
    <w:rsid w:val="00E745D6"/>
    <w:rsid w:val="00E946E4"/>
    <w:rsid w:val="00E9701C"/>
    <w:rsid w:val="00F8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423A"/>
  <w15:docId w15:val="{7039E816-BD7C-0744-8017-F5B1219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b/>
      <w:bCs/>
      <w:sz w:val="51"/>
      <w:szCs w:val="51"/>
    </w:rPr>
  </w:style>
  <w:style w:type="paragraph" w:styleId="Heading2">
    <w:name w:val="heading 2"/>
    <w:basedOn w:val="Normal"/>
    <w:uiPriority w:val="9"/>
    <w:unhideWhenUsed/>
    <w:qFormat/>
    <w:pPr>
      <w:spacing w:before="79"/>
      <w:jc w:val="center"/>
      <w:outlineLvl w:val="1"/>
    </w:pPr>
    <w:rPr>
      <w:b/>
      <w:bCs/>
      <w:sz w:val="50"/>
      <w:szCs w:val="50"/>
    </w:rPr>
  </w:style>
  <w:style w:type="paragraph" w:styleId="Heading3">
    <w:name w:val="heading 3"/>
    <w:basedOn w:val="Normal"/>
    <w:uiPriority w:val="9"/>
    <w:unhideWhenUsed/>
    <w:qFormat/>
    <w:pPr>
      <w:spacing w:before="85"/>
      <w:ind w:left="9"/>
      <w:jc w:val="center"/>
      <w:outlineLvl w:val="2"/>
    </w:pPr>
    <w:rPr>
      <w:b/>
      <w:bCs/>
      <w:sz w:val="36"/>
      <w:szCs w:val="36"/>
      <w:u w:val="single" w:color="000000"/>
    </w:rPr>
  </w:style>
  <w:style w:type="paragraph" w:styleId="Heading4">
    <w:name w:val="heading 4"/>
    <w:basedOn w:val="Normal"/>
    <w:uiPriority w:val="9"/>
    <w:unhideWhenUsed/>
    <w:qFormat/>
    <w:pPr>
      <w:spacing w:before="44"/>
      <w:ind w:left="39"/>
      <w:outlineLvl w:val="3"/>
    </w:pPr>
    <w:rPr>
      <w:rFonts w:ascii="TimesNewRomanPS-BoldItalicMT" w:eastAsia="TimesNewRomanPS-BoldItalicMT" w:hAnsi="TimesNewRomanPS-BoldItalicMT" w:cs="TimesNewRomanPS-BoldItalicMT"/>
      <w:b/>
      <w:bCs/>
      <w:i/>
    </w:rPr>
  </w:style>
  <w:style w:type="paragraph" w:styleId="Heading5">
    <w:name w:val="heading 5"/>
    <w:basedOn w:val="Normal"/>
    <w:uiPriority w:val="9"/>
    <w:unhideWhenUsed/>
    <w:qFormat/>
    <w:pPr>
      <w:spacing w:before="98"/>
      <w:ind w:left="65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2914" w:hanging="379"/>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6117E3"/>
  </w:style>
  <w:style w:type="character" w:styleId="Hyperlink">
    <w:name w:val="Hyperlink"/>
    <w:basedOn w:val="DefaultParagraphFont"/>
    <w:uiPriority w:val="99"/>
    <w:unhideWhenUsed/>
    <w:rsid w:val="006117E3"/>
    <w:rPr>
      <w:color w:val="0000FF"/>
      <w:u w:val="single"/>
    </w:rPr>
  </w:style>
  <w:style w:type="character" w:styleId="UnresolvedMention">
    <w:name w:val="Unresolved Mention"/>
    <w:basedOn w:val="DefaultParagraphFont"/>
    <w:uiPriority w:val="99"/>
    <w:semiHidden/>
    <w:unhideWhenUsed/>
    <w:rsid w:val="006117E3"/>
    <w:rPr>
      <w:color w:val="605E5C"/>
      <w:shd w:val="clear" w:color="auto" w:fill="E1DFDD"/>
    </w:rPr>
  </w:style>
  <w:style w:type="paragraph" w:styleId="BalloonText">
    <w:name w:val="Balloon Text"/>
    <w:basedOn w:val="Normal"/>
    <w:link w:val="BalloonTextChar"/>
    <w:uiPriority w:val="99"/>
    <w:semiHidden/>
    <w:unhideWhenUsed/>
    <w:rsid w:val="007356EA"/>
    <w:rPr>
      <w:sz w:val="18"/>
      <w:szCs w:val="18"/>
    </w:rPr>
  </w:style>
  <w:style w:type="character" w:customStyle="1" w:styleId="BalloonTextChar">
    <w:name w:val="Balloon Text Char"/>
    <w:basedOn w:val="DefaultParagraphFont"/>
    <w:link w:val="BalloonText"/>
    <w:uiPriority w:val="99"/>
    <w:semiHidden/>
    <w:rsid w:val="007356EA"/>
    <w:rPr>
      <w:rFonts w:ascii="Times New Roman" w:eastAsia="Times New Roman" w:hAnsi="Times New Roman" w:cs="Times New Roman"/>
      <w:sz w:val="18"/>
      <w:szCs w:val="18"/>
    </w:rPr>
  </w:style>
  <w:style w:type="character" w:styleId="Emphasis">
    <w:name w:val="Emphasis"/>
    <w:basedOn w:val="DefaultParagraphFont"/>
    <w:uiPriority w:val="20"/>
    <w:qFormat/>
    <w:rsid w:val="00765ADC"/>
    <w:rPr>
      <w:i/>
      <w:iCs/>
    </w:rPr>
  </w:style>
  <w:style w:type="character" w:styleId="Strong">
    <w:name w:val="Strong"/>
    <w:basedOn w:val="DefaultParagraphFont"/>
    <w:uiPriority w:val="22"/>
    <w:qFormat/>
    <w:rsid w:val="00765ADC"/>
    <w:rPr>
      <w:b/>
      <w:bCs/>
    </w:rPr>
  </w:style>
  <w:style w:type="character" w:customStyle="1" w:styleId="BodyTextChar">
    <w:name w:val="Body Text Char"/>
    <w:basedOn w:val="DefaultParagraphFont"/>
    <w:link w:val="BodyText"/>
    <w:uiPriority w:val="1"/>
    <w:rsid w:val="00D66EBA"/>
    <w:rPr>
      <w:rFonts w:ascii="Times New Roman" w:eastAsia="Times New Roman" w:hAnsi="Times New Roman" w:cs="Times New Roman"/>
      <w:sz w:val="21"/>
      <w:szCs w:val="21"/>
    </w:rPr>
  </w:style>
  <w:style w:type="paragraph" w:styleId="NormalWeb">
    <w:name w:val="Normal (Web)"/>
    <w:basedOn w:val="Normal"/>
    <w:uiPriority w:val="99"/>
    <w:semiHidden/>
    <w:unhideWhenUsed/>
    <w:rsid w:val="0046099A"/>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9F3C46"/>
    <w:pPr>
      <w:tabs>
        <w:tab w:val="center" w:pos="4680"/>
        <w:tab w:val="right" w:pos="9360"/>
      </w:tabs>
    </w:pPr>
  </w:style>
  <w:style w:type="character" w:customStyle="1" w:styleId="HeaderChar">
    <w:name w:val="Header Char"/>
    <w:basedOn w:val="DefaultParagraphFont"/>
    <w:link w:val="Header"/>
    <w:uiPriority w:val="99"/>
    <w:rsid w:val="009F3C46"/>
    <w:rPr>
      <w:rFonts w:ascii="Times New Roman" w:eastAsia="Times New Roman" w:hAnsi="Times New Roman" w:cs="Times New Roman"/>
    </w:rPr>
  </w:style>
  <w:style w:type="paragraph" w:styleId="Footer">
    <w:name w:val="footer"/>
    <w:basedOn w:val="Normal"/>
    <w:link w:val="FooterChar"/>
    <w:uiPriority w:val="99"/>
    <w:unhideWhenUsed/>
    <w:rsid w:val="009F3C46"/>
    <w:pPr>
      <w:tabs>
        <w:tab w:val="center" w:pos="4680"/>
        <w:tab w:val="right" w:pos="9360"/>
      </w:tabs>
    </w:pPr>
  </w:style>
  <w:style w:type="character" w:customStyle="1" w:styleId="FooterChar">
    <w:name w:val="Footer Char"/>
    <w:basedOn w:val="DefaultParagraphFont"/>
    <w:link w:val="Footer"/>
    <w:uiPriority w:val="99"/>
    <w:rsid w:val="009F3C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35">
      <w:bodyDiv w:val="1"/>
      <w:marLeft w:val="0"/>
      <w:marRight w:val="0"/>
      <w:marTop w:val="0"/>
      <w:marBottom w:val="0"/>
      <w:divBdr>
        <w:top w:val="none" w:sz="0" w:space="0" w:color="auto"/>
        <w:left w:val="none" w:sz="0" w:space="0" w:color="auto"/>
        <w:bottom w:val="none" w:sz="0" w:space="0" w:color="auto"/>
        <w:right w:val="none" w:sz="0" w:space="0" w:color="auto"/>
      </w:divBdr>
      <w:divsChild>
        <w:div w:id="517081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8281">
      <w:bodyDiv w:val="1"/>
      <w:marLeft w:val="0"/>
      <w:marRight w:val="0"/>
      <w:marTop w:val="0"/>
      <w:marBottom w:val="0"/>
      <w:divBdr>
        <w:top w:val="none" w:sz="0" w:space="0" w:color="auto"/>
        <w:left w:val="none" w:sz="0" w:space="0" w:color="auto"/>
        <w:bottom w:val="none" w:sz="0" w:space="0" w:color="auto"/>
        <w:right w:val="none" w:sz="0" w:space="0" w:color="auto"/>
      </w:divBdr>
      <w:divsChild>
        <w:div w:id="59173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6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1675">
      <w:bodyDiv w:val="1"/>
      <w:marLeft w:val="0"/>
      <w:marRight w:val="0"/>
      <w:marTop w:val="0"/>
      <w:marBottom w:val="0"/>
      <w:divBdr>
        <w:top w:val="none" w:sz="0" w:space="0" w:color="auto"/>
        <w:left w:val="none" w:sz="0" w:space="0" w:color="auto"/>
        <w:bottom w:val="none" w:sz="0" w:space="0" w:color="auto"/>
        <w:right w:val="none" w:sz="0" w:space="0" w:color="auto"/>
      </w:divBdr>
    </w:div>
    <w:div w:id="395204755">
      <w:bodyDiv w:val="1"/>
      <w:marLeft w:val="0"/>
      <w:marRight w:val="0"/>
      <w:marTop w:val="0"/>
      <w:marBottom w:val="0"/>
      <w:divBdr>
        <w:top w:val="none" w:sz="0" w:space="0" w:color="auto"/>
        <w:left w:val="none" w:sz="0" w:space="0" w:color="auto"/>
        <w:bottom w:val="none" w:sz="0" w:space="0" w:color="auto"/>
        <w:right w:val="none" w:sz="0" w:space="0" w:color="auto"/>
      </w:divBdr>
    </w:div>
    <w:div w:id="583496862">
      <w:bodyDiv w:val="1"/>
      <w:marLeft w:val="0"/>
      <w:marRight w:val="0"/>
      <w:marTop w:val="0"/>
      <w:marBottom w:val="0"/>
      <w:divBdr>
        <w:top w:val="none" w:sz="0" w:space="0" w:color="auto"/>
        <w:left w:val="none" w:sz="0" w:space="0" w:color="auto"/>
        <w:bottom w:val="none" w:sz="0" w:space="0" w:color="auto"/>
        <w:right w:val="none" w:sz="0" w:space="0" w:color="auto"/>
      </w:divBdr>
    </w:div>
    <w:div w:id="611286647">
      <w:bodyDiv w:val="1"/>
      <w:marLeft w:val="0"/>
      <w:marRight w:val="0"/>
      <w:marTop w:val="0"/>
      <w:marBottom w:val="0"/>
      <w:divBdr>
        <w:top w:val="none" w:sz="0" w:space="0" w:color="auto"/>
        <w:left w:val="none" w:sz="0" w:space="0" w:color="auto"/>
        <w:bottom w:val="none" w:sz="0" w:space="0" w:color="auto"/>
        <w:right w:val="none" w:sz="0" w:space="0" w:color="auto"/>
      </w:divBdr>
    </w:div>
    <w:div w:id="622343219">
      <w:bodyDiv w:val="1"/>
      <w:marLeft w:val="0"/>
      <w:marRight w:val="0"/>
      <w:marTop w:val="0"/>
      <w:marBottom w:val="0"/>
      <w:divBdr>
        <w:top w:val="none" w:sz="0" w:space="0" w:color="auto"/>
        <w:left w:val="none" w:sz="0" w:space="0" w:color="auto"/>
        <w:bottom w:val="none" w:sz="0" w:space="0" w:color="auto"/>
        <w:right w:val="none" w:sz="0" w:space="0" w:color="auto"/>
      </w:divBdr>
    </w:div>
    <w:div w:id="632102793">
      <w:bodyDiv w:val="1"/>
      <w:marLeft w:val="0"/>
      <w:marRight w:val="0"/>
      <w:marTop w:val="0"/>
      <w:marBottom w:val="0"/>
      <w:divBdr>
        <w:top w:val="none" w:sz="0" w:space="0" w:color="auto"/>
        <w:left w:val="none" w:sz="0" w:space="0" w:color="auto"/>
        <w:bottom w:val="none" w:sz="0" w:space="0" w:color="auto"/>
        <w:right w:val="none" w:sz="0" w:space="0" w:color="auto"/>
      </w:divBdr>
    </w:div>
    <w:div w:id="634261631">
      <w:bodyDiv w:val="1"/>
      <w:marLeft w:val="0"/>
      <w:marRight w:val="0"/>
      <w:marTop w:val="0"/>
      <w:marBottom w:val="0"/>
      <w:divBdr>
        <w:top w:val="none" w:sz="0" w:space="0" w:color="auto"/>
        <w:left w:val="none" w:sz="0" w:space="0" w:color="auto"/>
        <w:bottom w:val="none" w:sz="0" w:space="0" w:color="auto"/>
        <w:right w:val="none" w:sz="0" w:space="0" w:color="auto"/>
      </w:divBdr>
    </w:div>
    <w:div w:id="647902307">
      <w:bodyDiv w:val="1"/>
      <w:marLeft w:val="0"/>
      <w:marRight w:val="0"/>
      <w:marTop w:val="0"/>
      <w:marBottom w:val="0"/>
      <w:divBdr>
        <w:top w:val="none" w:sz="0" w:space="0" w:color="auto"/>
        <w:left w:val="none" w:sz="0" w:space="0" w:color="auto"/>
        <w:bottom w:val="none" w:sz="0" w:space="0" w:color="auto"/>
        <w:right w:val="none" w:sz="0" w:space="0" w:color="auto"/>
      </w:divBdr>
    </w:div>
    <w:div w:id="795753021">
      <w:bodyDiv w:val="1"/>
      <w:marLeft w:val="0"/>
      <w:marRight w:val="0"/>
      <w:marTop w:val="0"/>
      <w:marBottom w:val="0"/>
      <w:divBdr>
        <w:top w:val="none" w:sz="0" w:space="0" w:color="auto"/>
        <w:left w:val="none" w:sz="0" w:space="0" w:color="auto"/>
        <w:bottom w:val="none" w:sz="0" w:space="0" w:color="auto"/>
        <w:right w:val="none" w:sz="0" w:space="0" w:color="auto"/>
      </w:divBdr>
    </w:div>
    <w:div w:id="860777933">
      <w:bodyDiv w:val="1"/>
      <w:marLeft w:val="0"/>
      <w:marRight w:val="0"/>
      <w:marTop w:val="0"/>
      <w:marBottom w:val="0"/>
      <w:divBdr>
        <w:top w:val="none" w:sz="0" w:space="0" w:color="auto"/>
        <w:left w:val="none" w:sz="0" w:space="0" w:color="auto"/>
        <w:bottom w:val="none" w:sz="0" w:space="0" w:color="auto"/>
        <w:right w:val="none" w:sz="0" w:space="0" w:color="auto"/>
      </w:divBdr>
    </w:div>
    <w:div w:id="892814085">
      <w:bodyDiv w:val="1"/>
      <w:marLeft w:val="0"/>
      <w:marRight w:val="0"/>
      <w:marTop w:val="0"/>
      <w:marBottom w:val="0"/>
      <w:divBdr>
        <w:top w:val="none" w:sz="0" w:space="0" w:color="auto"/>
        <w:left w:val="none" w:sz="0" w:space="0" w:color="auto"/>
        <w:bottom w:val="none" w:sz="0" w:space="0" w:color="auto"/>
        <w:right w:val="none" w:sz="0" w:space="0" w:color="auto"/>
      </w:divBdr>
    </w:div>
    <w:div w:id="1082414386">
      <w:bodyDiv w:val="1"/>
      <w:marLeft w:val="0"/>
      <w:marRight w:val="0"/>
      <w:marTop w:val="0"/>
      <w:marBottom w:val="0"/>
      <w:divBdr>
        <w:top w:val="none" w:sz="0" w:space="0" w:color="auto"/>
        <w:left w:val="none" w:sz="0" w:space="0" w:color="auto"/>
        <w:bottom w:val="none" w:sz="0" w:space="0" w:color="auto"/>
        <w:right w:val="none" w:sz="0" w:space="0" w:color="auto"/>
      </w:divBdr>
    </w:div>
    <w:div w:id="1361394900">
      <w:bodyDiv w:val="1"/>
      <w:marLeft w:val="0"/>
      <w:marRight w:val="0"/>
      <w:marTop w:val="0"/>
      <w:marBottom w:val="0"/>
      <w:divBdr>
        <w:top w:val="none" w:sz="0" w:space="0" w:color="auto"/>
        <w:left w:val="none" w:sz="0" w:space="0" w:color="auto"/>
        <w:bottom w:val="none" w:sz="0" w:space="0" w:color="auto"/>
        <w:right w:val="none" w:sz="0" w:space="0" w:color="auto"/>
      </w:divBdr>
    </w:div>
    <w:div w:id="1404717054">
      <w:bodyDiv w:val="1"/>
      <w:marLeft w:val="0"/>
      <w:marRight w:val="0"/>
      <w:marTop w:val="0"/>
      <w:marBottom w:val="0"/>
      <w:divBdr>
        <w:top w:val="none" w:sz="0" w:space="0" w:color="auto"/>
        <w:left w:val="none" w:sz="0" w:space="0" w:color="auto"/>
        <w:bottom w:val="none" w:sz="0" w:space="0" w:color="auto"/>
        <w:right w:val="none" w:sz="0" w:space="0" w:color="auto"/>
      </w:divBdr>
    </w:div>
    <w:div w:id="1430005595">
      <w:bodyDiv w:val="1"/>
      <w:marLeft w:val="0"/>
      <w:marRight w:val="0"/>
      <w:marTop w:val="0"/>
      <w:marBottom w:val="0"/>
      <w:divBdr>
        <w:top w:val="none" w:sz="0" w:space="0" w:color="auto"/>
        <w:left w:val="none" w:sz="0" w:space="0" w:color="auto"/>
        <w:bottom w:val="none" w:sz="0" w:space="0" w:color="auto"/>
        <w:right w:val="none" w:sz="0" w:space="0" w:color="auto"/>
      </w:divBdr>
    </w:div>
    <w:div w:id="1476752978">
      <w:bodyDiv w:val="1"/>
      <w:marLeft w:val="0"/>
      <w:marRight w:val="0"/>
      <w:marTop w:val="0"/>
      <w:marBottom w:val="0"/>
      <w:divBdr>
        <w:top w:val="none" w:sz="0" w:space="0" w:color="auto"/>
        <w:left w:val="none" w:sz="0" w:space="0" w:color="auto"/>
        <w:bottom w:val="none" w:sz="0" w:space="0" w:color="auto"/>
        <w:right w:val="none" w:sz="0" w:space="0" w:color="auto"/>
      </w:divBdr>
    </w:div>
    <w:div w:id="1507668896">
      <w:bodyDiv w:val="1"/>
      <w:marLeft w:val="0"/>
      <w:marRight w:val="0"/>
      <w:marTop w:val="0"/>
      <w:marBottom w:val="0"/>
      <w:divBdr>
        <w:top w:val="none" w:sz="0" w:space="0" w:color="auto"/>
        <w:left w:val="none" w:sz="0" w:space="0" w:color="auto"/>
        <w:bottom w:val="none" w:sz="0" w:space="0" w:color="auto"/>
        <w:right w:val="none" w:sz="0" w:space="0" w:color="auto"/>
      </w:divBdr>
    </w:div>
    <w:div w:id="1706248182">
      <w:bodyDiv w:val="1"/>
      <w:marLeft w:val="0"/>
      <w:marRight w:val="0"/>
      <w:marTop w:val="0"/>
      <w:marBottom w:val="0"/>
      <w:divBdr>
        <w:top w:val="none" w:sz="0" w:space="0" w:color="auto"/>
        <w:left w:val="none" w:sz="0" w:space="0" w:color="auto"/>
        <w:bottom w:val="none" w:sz="0" w:space="0" w:color="auto"/>
        <w:right w:val="none" w:sz="0" w:space="0" w:color="auto"/>
      </w:divBdr>
    </w:div>
    <w:div w:id="1859076272">
      <w:bodyDiv w:val="1"/>
      <w:marLeft w:val="0"/>
      <w:marRight w:val="0"/>
      <w:marTop w:val="0"/>
      <w:marBottom w:val="0"/>
      <w:divBdr>
        <w:top w:val="none" w:sz="0" w:space="0" w:color="auto"/>
        <w:left w:val="none" w:sz="0" w:space="0" w:color="auto"/>
        <w:bottom w:val="none" w:sz="0" w:space="0" w:color="auto"/>
        <w:right w:val="none" w:sz="0" w:space="0" w:color="auto"/>
      </w:divBdr>
    </w:div>
    <w:div w:id="1946575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ic.edu/learningforlife/Pages/default.aspx" TargetMode="External"/><Relationship Id="rId18" Type="http://schemas.openxmlformats.org/officeDocument/2006/relationships/image" Target="media/image2.png"/><Relationship Id="rId26" Type="http://schemas.openxmlformats.org/officeDocument/2006/relationships/hyperlink" Target="http://www.ric.edu/careerdevelopment/Pages/Handshake.aspx" TargetMode="External"/><Relationship Id="rId39" Type="http://schemas.openxmlformats.org/officeDocument/2006/relationships/hyperlink" Target="mailto:jgarzon@ric.edu" TargetMode="External"/><Relationship Id="rId21" Type="http://schemas.openxmlformats.org/officeDocument/2006/relationships/hyperlink" Target="http://www.ric.edu/student-activities/Pages/Student-Organizations-Directory.aspx" TargetMode="External"/><Relationship Id="rId34" Type="http://schemas.openxmlformats.org/officeDocument/2006/relationships/hyperlink" Target="mailto:htate@ric.edu"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ric.edu/learningforlife/Pages/default.aspx" TargetMode="External"/><Relationship Id="rId20" Type="http://schemas.openxmlformats.org/officeDocument/2006/relationships/hyperlink" Target="mailto:ricscg@ric.edu" TargetMode="External"/><Relationship Id="rId29" Type="http://schemas.openxmlformats.org/officeDocument/2006/relationships/hyperlink" Target="http://www.ric.edu/graduatestudies/Pages/Graduate-Assistant-Opportunities.aspx" TargetMode="External"/><Relationship Id="rId41" Type="http://schemas.openxmlformats.org/officeDocument/2006/relationships/hyperlink" Target="mailto:helpdesk@ri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mailto:mswso@so.ric.edu" TargetMode="External"/><Relationship Id="rId32" Type="http://schemas.openxmlformats.org/officeDocument/2006/relationships/hyperlink" Target="http://www.ric.edu/graduatestudies/Pages/Graduate-Degrees.aspx" TargetMode="External"/><Relationship Id="rId37" Type="http://schemas.openxmlformats.org/officeDocument/2006/relationships/hyperlink" Target="mailto:krossi@ric.edu" TargetMode="External"/><Relationship Id="rId40" Type="http://schemas.openxmlformats.org/officeDocument/2006/relationships/hyperlink" Target="mailto:mlynchgadaleta@ric.edu" TargetMode="External"/><Relationship Id="rId5" Type="http://schemas.openxmlformats.org/officeDocument/2006/relationships/styles" Target="styles.xml"/><Relationship Id="rId15" Type="http://schemas.openxmlformats.org/officeDocument/2006/relationships/hyperlink" Target="mailto:l4linfo@ric.edu" TargetMode="External"/><Relationship Id="rId23" Type="http://schemas.openxmlformats.org/officeDocument/2006/relationships/hyperlink" Target="mailto:gso@so.ric.edu" TargetMode="External"/><Relationship Id="rId28" Type="http://schemas.openxmlformats.org/officeDocument/2006/relationships/hyperlink" Target="http://www.ric.edu/graduatestudies/Pages/Graduate-Assistant-Opportunities.aspx" TargetMode="External"/><Relationship Id="rId36" Type="http://schemas.openxmlformats.org/officeDocument/2006/relationships/hyperlink" Target="mailto:acanomorales@ric.edu" TargetMode="External"/><Relationship Id="rId10" Type="http://schemas.openxmlformats.org/officeDocument/2006/relationships/hyperlink" Target="http://www.ric.edu/healthservices" TargetMode="External"/><Relationship Id="rId19" Type="http://schemas.openxmlformats.org/officeDocument/2006/relationships/hyperlink" Target="http://ricscg.org/schedules/" TargetMode="External"/><Relationship Id="rId31" Type="http://schemas.openxmlformats.org/officeDocument/2006/relationships/hyperlink" Target="mailto:graduatestudies@ri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RICL4L/%20." TargetMode="External"/><Relationship Id="rId22" Type="http://schemas.openxmlformats.org/officeDocument/2006/relationships/hyperlink" Target="mailto:sagrad@ric.edu" TargetMode="External"/><Relationship Id="rId27" Type="http://schemas.openxmlformats.org/officeDocument/2006/relationships/hyperlink" Target="http://www.ric.edu/careerdevelopment/Pages/Job-Fairs.aspx" TargetMode="External"/><Relationship Id="rId30" Type="http://schemas.openxmlformats.org/officeDocument/2006/relationships/image" Target="media/image4.png"/><Relationship Id="rId35" Type="http://schemas.openxmlformats.org/officeDocument/2006/relationships/hyperlink" Target="mailto:dhang@ric.edu"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l4linfo@ric.edu" TargetMode="External"/><Relationship Id="rId17" Type="http://schemas.openxmlformats.org/officeDocument/2006/relationships/hyperlink" Target="https://www.facebook.com/RICL4L/%20." TargetMode="External"/><Relationship Id="rId25" Type="http://schemas.openxmlformats.org/officeDocument/2006/relationships/image" Target="media/image3.jpeg"/><Relationship Id="rId33" Type="http://schemas.openxmlformats.org/officeDocument/2006/relationships/hyperlink" Target="http://www.ric.edu/graduatestudies/Pages/Graduate-Degrees.aspx" TargetMode="External"/><Relationship Id="rId38" Type="http://schemas.openxmlformats.org/officeDocument/2006/relationships/hyperlink" Target="mailto:kmascorro@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037D2F7B2B5459CF44464FB3890B3" ma:contentTypeVersion="15" ma:contentTypeDescription="Create a new document." ma:contentTypeScope="" ma:versionID="9eb31284a00a9a64bf529540cc9b42e3">
  <xsd:schema xmlns:xsd="http://www.w3.org/2001/XMLSchema" xmlns:xs="http://www.w3.org/2001/XMLSchema" xmlns:p="http://schemas.microsoft.com/office/2006/metadata/properties" xmlns:ns1="http://schemas.microsoft.com/sharepoint/v3" xmlns:ns3="cbc7aadf-24f9-4f2f-9a88-29a7747c6a49" xmlns:ns4="ab316847-b88f-4d50-946b-cd56bb7d6cd7" targetNamespace="http://schemas.microsoft.com/office/2006/metadata/properties" ma:root="true" ma:fieldsID="5171a7b019d636b5d2cccfaab95f92e0" ns1:_="" ns3:_="" ns4:_="">
    <xsd:import namespace="http://schemas.microsoft.com/sharepoint/v3"/>
    <xsd:import namespace="cbc7aadf-24f9-4f2f-9a88-29a7747c6a49"/>
    <xsd:import namespace="ab316847-b88f-4d50-946b-cd56bb7d6c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7aadf-24f9-4f2f-9a88-29a7747c6a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16847-b88f-4d50-946b-cd56bb7d6c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659E56-E963-4B41-A2E1-F6066704C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c7aadf-24f9-4f2f-9a88-29a7747c6a49"/>
    <ds:schemaRef ds:uri="ab316847-b88f-4d50-946b-cd56bb7d6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7F363-5E1D-4989-AE11-13FDB6FBD25A}">
  <ds:schemaRefs>
    <ds:schemaRef ds:uri="http://schemas.microsoft.com/sharepoint/v3/contenttype/forms"/>
  </ds:schemaRefs>
</ds:datastoreItem>
</file>

<file path=customXml/itemProps3.xml><?xml version="1.0" encoding="utf-8"?>
<ds:datastoreItem xmlns:ds="http://schemas.openxmlformats.org/officeDocument/2006/customXml" ds:itemID="{3BFE2219-125E-47DE-B681-67AF9DB1EB65}">
  <ds:schemaRefs>
    <ds:schemaRef ds:uri="http://schemas.microsoft.com/office/2006/metadata/properties"/>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ab316847-b88f-4d50-946b-cd56bb7d6cd7"/>
    <ds:schemaRef ds:uri="cbc7aadf-24f9-4f2f-9a88-29a7747c6a49"/>
  </ds:schemaRefs>
</ds:datastoreItem>
</file>

<file path=docProps/app.xml><?xml version="1.0" encoding="utf-8"?>
<Properties xmlns="http://schemas.openxmlformats.org/officeDocument/2006/extended-properties" xmlns:vt="http://schemas.openxmlformats.org/officeDocument/2006/docPropsVTypes">
  <Template>Normal</Template>
  <TotalTime>3433</TotalTime>
  <Pages>7</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 Alexis Renae</dc:creator>
  <cp:lastModifiedBy>Schuster, Leslie</cp:lastModifiedBy>
  <cp:revision>9</cp:revision>
  <cp:lastPrinted>2020-08-25T15:50:00Z</cp:lastPrinted>
  <dcterms:created xsi:type="dcterms:W3CDTF">2021-04-11T13:50:00Z</dcterms:created>
  <dcterms:modified xsi:type="dcterms:W3CDTF">2021-04-13T23:03:00Z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2013</vt:lpwstr>
  </property>
  <property fmtid="{D5CDD505-2E9C-101B-9397-08002B2CF9AE}" pid="4" name="LastSaved">
    <vt:filetime>2020-08-18T00:00:00Z</vt:filetime>
  </property>
  <property fmtid="{D5CDD505-2E9C-101B-9397-08002B2CF9AE}" pid="5" name="ContentTypeId">
    <vt:lpwstr>0x0101000F7037D2F7B2B5459CF44464FB3890B3</vt:lpwstr>
  </property>
</Properties>
</file>