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BCEC" w14:textId="77777777" w:rsidR="00C6238E" w:rsidRPr="000C6F23" w:rsidRDefault="00C6238E" w:rsidP="00C6238E">
      <w:pPr>
        <w:spacing w:line="240" w:lineRule="auto"/>
        <w:rPr>
          <w:rFonts w:ascii="Avenir Book" w:hAnsi="Avenir Book" w:cs="Calibri Light"/>
        </w:rPr>
      </w:pPr>
      <w:bookmarkStart w:id="0" w:name="_GoBack"/>
      <w:bookmarkEnd w:id="0"/>
      <w:r w:rsidRPr="000C6F23">
        <w:rPr>
          <w:rFonts w:ascii="Avenir Book" w:hAnsi="Avenir Book" w:cs="Calibri Light"/>
          <w:caps/>
          <w:noProof/>
          <w:spacing w:val="20"/>
        </w:rPr>
        <w:drawing>
          <wp:anchor distT="0" distB="0" distL="114300" distR="114300" simplePos="0" relativeHeight="251659264" behindDoc="0" locked="0" layoutInCell="1" allowOverlap="1" wp14:anchorId="3472C7DF" wp14:editId="660B6A85">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73B0" w14:textId="77777777" w:rsidR="00C6238E" w:rsidRPr="000C6F23" w:rsidRDefault="00C6238E" w:rsidP="00C6238E">
      <w:pPr>
        <w:pStyle w:val="Heading1"/>
        <w:pBdr>
          <w:bottom w:val="thinThickMediumGap" w:sz="8" w:space="2" w:color="833C0B" w:themeColor="accent2" w:themeShade="80"/>
        </w:pBdr>
        <w:spacing w:before="120" w:line="240" w:lineRule="auto"/>
        <w:rPr>
          <w:rFonts w:ascii="Avenir Book" w:hAnsi="Avenir Book" w:cs="Calibri Light"/>
          <w:b/>
          <w:bCs/>
          <w:color w:val="auto"/>
          <w:sz w:val="22"/>
          <w:szCs w:val="22"/>
        </w:rPr>
      </w:pPr>
      <w:r w:rsidRPr="000C6F23">
        <w:rPr>
          <w:rFonts w:ascii="Avenir Book" w:hAnsi="Avenir Book" w:cs="Calibri Light"/>
          <w:b/>
          <w:bCs/>
          <w:color w:val="auto"/>
          <w:sz w:val="22"/>
          <w:szCs w:val="22"/>
        </w:rPr>
        <w:t xml:space="preserve">graduate COMMITTEE </w:t>
      </w:r>
      <w:r w:rsidRPr="000C6F23">
        <w:rPr>
          <w:rFonts w:ascii="Avenir Book" w:hAnsi="Avenir Book" w:cs="Calibri Light"/>
          <w:b/>
          <w:bCs/>
          <w:color w:val="auto"/>
          <w:sz w:val="22"/>
          <w:szCs w:val="22"/>
        </w:rPr>
        <w:br/>
        <w:t>curriculum PROPOSAL FORM</w:t>
      </w:r>
    </w:p>
    <w:p w14:paraId="3F480B7E" w14:textId="77777777" w:rsidR="00C6238E" w:rsidRPr="000C6F23" w:rsidRDefault="00C6238E" w:rsidP="00C6238E">
      <w:pPr>
        <w:pStyle w:val="Heading2"/>
        <w:jc w:val="left"/>
        <w:rPr>
          <w:rFonts w:ascii="Avenir Book" w:hAnsi="Avenir Book" w:cs="Calibri Light"/>
          <w:color w:val="auto"/>
          <w:sz w:val="22"/>
          <w:szCs w:val="22"/>
        </w:rPr>
      </w:pPr>
      <w:r w:rsidRPr="000C6F23">
        <w:rPr>
          <w:rFonts w:ascii="Avenir Book" w:hAnsi="Avenir Book" w:cs="Calibri Light"/>
          <w:color w:val="auto"/>
          <w:sz w:val="22"/>
          <w:szCs w:val="22"/>
        </w:rPr>
        <w:t>A. Cover page</w:t>
      </w:r>
      <w:r w:rsidRPr="000C6F23">
        <w:rPr>
          <w:rFonts w:ascii="Avenir Book" w:hAnsi="Avenir Book" w:cs="Calibri Light"/>
          <w:color w:val="auto"/>
          <w:sz w:val="22"/>
          <w:szCs w:val="22"/>
        </w:rPr>
        <w:tab/>
      </w:r>
      <w:r w:rsidRPr="000C6F23">
        <w:rPr>
          <w:rFonts w:ascii="Avenir Book" w:hAnsi="Avenir Book" w:cs="Calibri Light"/>
          <w:caps w:val="0"/>
          <w:color w:val="auto"/>
          <w:spacing w:val="20"/>
          <w:sz w:val="22"/>
          <w:szCs w:val="22"/>
        </w:rPr>
        <w:t xml:space="preserve"> (rover over text for more instructions- please delete red instructions)</w:t>
      </w:r>
    </w:p>
    <w:p w14:paraId="1AA54FEF" w14:textId="77777777" w:rsidR="00C6238E" w:rsidRPr="000C6F23" w:rsidRDefault="00C6238E" w:rsidP="00C6238E">
      <w:pPr>
        <w:rPr>
          <w:rFonts w:ascii="Avenir Book" w:hAnsi="Avenir Book"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C6238E" w:rsidRPr="000C6F23" w14:paraId="750E86AA" w14:textId="77777777" w:rsidTr="7BF2DA29">
        <w:trPr>
          <w:cantSplit/>
        </w:trPr>
        <w:tc>
          <w:tcPr>
            <w:tcW w:w="1111" w:type="pct"/>
            <w:vAlign w:val="center"/>
          </w:tcPr>
          <w:p w14:paraId="52F830DB" w14:textId="77777777" w:rsidR="00C6238E" w:rsidRPr="000C6F23" w:rsidRDefault="00C6238E" w:rsidP="0053668A">
            <w:pPr>
              <w:rPr>
                <w:rFonts w:ascii="Avenir Book" w:hAnsi="Avenir Book" w:cs="Calibri Light"/>
                <w:color w:val="0D0D0D" w:themeColor="text1" w:themeTint="F2"/>
              </w:rPr>
            </w:pPr>
            <w:r w:rsidRPr="000C6F23">
              <w:rPr>
                <w:rFonts w:ascii="Avenir Book" w:hAnsi="Avenir Book"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0C6F23">
                <w:rPr>
                  <w:rStyle w:val="Hyperlink"/>
                  <w:rFonts w:ascii="Avenir Book" w:hAnsi="Avenir Book" w:cs="Calibri Light"/>
                </w:rPr>
                <w:t>. Course or program</w:t>
              </w:r>
            </w:hyperlink>
          </w:p>
        </w:tc>
        <w:tc>
          <w:tcPr>
            <w:tcW w:w="3758" w:type="pct"/>
            <w:gridSpan w:val="5"/>
          </w:tcPr>
          <w:p w14:paraId="167721C5" w14:textId="706FA4BF" w:rsidR="00C6238E" w:rsidRPr="00474467" w:rsidRDefault="00C6238E" w:rsidP="7BF2DA29">
            <w:pPr>
              <w:pStyle w:val="paragraph"/>
              <w:spacing w:before="0" w:beforeAutospacing="0" w:after="0" w:afterAutospacing="0"/>
              <w:textAlignment w:val="baseline"/>
              <w:rPr>
                <w:rFonts w:ascii="Avenir Book" w:hAnsi="Avenir Book" w:cs="Segoe UI"/>
                <w:b/>
                <w:bCs/>
                <w:sz w:val="18"/>
                <w:szCs w:val="18"/>
              </w:rPr>
            </w:pPr>
            <w:bookmarkStart w:id="1" w:name="Proposal"/>
            <w:bookmarkEnd w:id="1"/>
            <w:r w:rsidRPr="00474467">
              <w:rPr>
                <w:rFonts w:ascii="Avenir Book" w:hAnsi="Avenir Book" w:cs="Calibri Light"/>
                <w:b/>
                <w:bCs/>
              </w:rPr>
              <w:t xml:space="preserve">HCA </w:t>
            </w:r>
            <w:r w:rsidR="708BDCDA" w:rsidRPr="00474467">
              <w:rPr>
                <w:rFonts w:ascii="Avenir Book" w:hAnsi="Avenir Book" w:cs="Calibri Light"/>
                <w:b/>
                <w:bCs/>
              </w:rPr>
              <w:t>5</w:t>
            </w:r>
            <w:r w:rsidR="00516FBA" w:rsidRPr="00474467">
              <w:rPr>
                <w:rFonts w:ascii="Avenir Book" w:hAnsi="Avenir Book" w:cs="Calibri Light"/>
                <w:b/>
                <w:bCs/>
              </w:rPr>
              <w:t>72</w:t>
            </w:r>
            <w:r w:rsidR="00151EA3" w:rsidRPr="00474467">
              <w:rPr>
                <w:rFonts w:ascii="Avenir Book" w:hAnsi="Avenir Book" w:cs="Calibri Light"/>
                <w:b/>
                <w:bCs/>
              </w:rPr>
              <w:t xml:space="preserve"> </w:t>
            </w:r>
            <w:r w:rsidR="00B66BA7">
              <w:rPr>
                <w:rFonts w:ascii="Avenir Book" w:hAnsi="Avenir Book" w:cs="Calibri Light"/>
                <w:b/>
                <w:bCs/>
              </w:rPr>
              <w:t xml:space="preserve">Health Care </w:t>
            </w:r>
            <w:r w:rsidR="00516FBA" w:rsidRPr="00474467">
              <w:rPr>
                <w:rStyle w:val="normaltextrun"/>
                <w:rFonts w:ascii="Avenir Book" w:hAnsi="Avenir Book"/>
                <w:b/>
                <w:bCs/>
              </w:rPr>
              <w:t>Data Visualization</w:t>
            </w:r>
            <w:r w:rsidR="00151EA3" w:rsidRPr="00474467">
              <w:rPr>
                <w:rStyle w:val="eop"/>
                <w:rFonts w:ascii="Avenir Book" w:hAnsi="Avenir Book"/>
                <w:b/>
                <w:bCs/>
              </w:rPr>
              <w:t> </w:t>
            </w:r>
          </w:p>
        </w:tc>
        <w:tc>
          <w:tcPr>
            <w:tcW w:w="131" w:type="pct"/>
            <w:vMerge w:val="restart"/>
          </w:tcPr>
          <w:p w14:paraId="73573EBB" w14:textId="77777777" w:rsidR="00C6238E" w:rsidRPr="000C6F23" w:rsidRDefault="00C6238E" w:rsidP="0053668A">
            <w:pPr>
              <w:spacing w:line="240" w:lineRule="auto"/>
              <w:rPr>
                <w:rFonts w:ascii="Avenir Book" w:hAnsi="Avenir Book" w:cs="Calibri Light"/>
              </w:rPr>
            </w:pPr>
            <w:bookmarkStart w:id="2" w:name="_MON_1418820125"/>
            <w:bookmarkStart w:id="3" w:name="affecred"/>
            <w:bookmarkEnd w:id="2"/>
            <w:bookmarkEnd w:id="3"/>
          </w:p>
        </w:tc>
      </w:tr>
      <w:tr w:rsidR="00C6238E" w:rsidRPr="000C6F23" w14:paraId="7A786CA1" w14:textId="77777777" w:rsidTr="7BF2DA29">
        <w:trPr>
          <w:cantSplit/>
        </w:trPr>
        <w:tc>
          <w:tcPr>
            <w:tcW w:w="1111" w:type="pct"/>
            <w:vAlign w:val="center"/>
          </w:tcPr>
          <w:p w14:paraId="495115FA" w14:textId="77777777" w:rsidR="00C6238E" w:rsidRPr="000C6F23" w:rsidRDefault="00C6238E" w:rsidP="0053668A">
            <w:pPr>
              <w:rPr>
                <w:rStyle w:val="Hyperlink"/>
                <w:rFonts w:ascii="Avenir Book" w:hAnsi="Avenir Book" w:cs="Calibri Light"/>
              </w:rPr>
            </w:pPr>
            <w:r w:rsidRPr="000C6F23">
              <w:rPr>
                <w:rFonts w:ascii="Avenir Book" w:hAnsi="Avenir Book" w:cs="Calibri Light"/>
              </w:rPr>
              <w:t>Academic Unit</w:t>
            </w:r>
          </w:p>
        </w:tc>
        <w:tc>
          <w:tcPr>
            <w:tcW w:w="3758" w:type="pct"/>
            <w:gridSpan w:val="5"/>
          </w:tcPr>
          <w:p w14:paraId="46C4F927" w14:textId="77777777" w:rsidR="00C6238E" w:rsidRPr="000C6F23" w:rsidRDefault="00C6238E" w:rsidP="0053668A">
            <w:pPr>
              <w:rPr>
                <w:rFonts w:ascii="Avenir Book" w:hAnsi="Avenir Book" w:cs="Calibri Light"/>
              </w:rPr>
            </w:pPr>
            <w:r w:rsidRPr="000C6F23">
              <w:rPr>
                <w:rFonts w:ascii="Avenir Book" w:hAnsi="Avenir Book" w:cs="Calibri Light"/>
              </w:rPr>
              <w:t>School of Business</w:t>
            </w:r>
          </w:p>
        </w:tc>
        <w:tc>
          <w:tcPr>
            <w:tcW w:w="131" w:type="pct"/>
            <w:vMerge/>
          </w:tcPr>
          <w:p w14:paraId="0D972523" w14:textId="77777777" w:rsidR="00C6238E" w:rsidRPr="000C6F23" w:rsidRDefault="00C6238E" w:rsidP="0053668A">
            <w:pPr>
              <w:rPr>
                <w:rFonts w:ascii="Avenir Book" w:hAnsi="Avenir Book" w:cs="Calibri Light"/>
              </w:rPr>
            </w:pPr>
          </w:p>
        </w:tc>
      </w:tr>
      <w:tr w:rsidR="00C6238E" w:rsidRPr="000C6F23" w14:paraId="14911D9F" w14:textId="77777777" w:rsidTr="7BF2DA29">
        <w:trPr>
          <w:cantSplit/>
        </w:trPr>
        <w:tc>
          <w:tcPr>
            <w:tcW w:w="1111" w:type="pct"/>
            <w:vAlign w:val="center"/>
          </w:tcPr>
          <w:p w14:paraId="78EC502D" w14:textId="77777777" w:rsidR="00C6238E" w:rsidRPr="000C6F23" w:rsidRDefault="00C6238E" w:rsidP="0053668A">
            <w:pPr>
              <w:rPr>
                <w:rFonts w:ascii="Avenir Book" w:hAnsi="Avenir Book" w:cs="Calibri Light"/>
              </w:rPr>
            </w:pPr>
            <w:r w:rsidRPr="000C6F23">
              <w:rPr>
                <w:rFonts w:ascii="Avenir Book" w:hAnsi="Avenir Book"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C6F23">
                <w:rPr>
                  <w:rStyle w:val="Hyperlink"/>
                  <w:rFonts w:ascii="Avenir Book" w:hAnsi="Avenir Book" w:cs="Calibri Light"/>
                </w:rPr>
                <w:t>Proposal type</w:t>
              </w:r>
            </w:hyperlink>
          </w:p>
        </w:tc>
        <w:tc>
          <w:tcPr>
            <w:tcW w:w="3758" w:type="pct"/>
            <w:gridSpan w:val="5"/>
          </w:tcPr>
          <w:p w14:paraId="1CCCB993" w14:textId="77777777" w:rsidR="00C6238E" w:rsidRPr="000C6F23" w:rsidRDefault="00C6238E" w:rsidP="0053668A">
            <w:pPr>
              <w:rPr>
                <w:rFonts w:ascii="Avenir Book" w:hAnsi="Avenir Book" w:cs="Calibri Light"/>
              </w:rPr>
            </w:pPr>
            <w:bookmarkStart w:id="4" w:name="type"/>
            <w:r w:rsidRPr="000C6F23">
              <w:rPr>
                <w:rFonts w:ascii="Avenir Book" w:hAnsi="Avenir Book" w:cs="Calibri Light"/>
              </w:rPr>
              <w:t>Course:  creation</w:t>
            </w:r>
            <w:bookmarkEnd w:id="4"/>
            <w:r w:rsidRPr="000C6F23">
              <w:rPr>
                <w:rFonts w:ascii="Avenir Book" w:hAnsi="Avenir Book" w:cs="Calibri Light"/>
              </w:rPr>
              <w:t xml:space="preserve"> </w:t>
            </w:r>
            <w:bookmarkStart w:id="5" w:name="deletion"/>
            <w:bookmarkEnd w:id="5"/>
          </w:p>
          <w:p w14:paraId="74F7ED2E" w14:textId="77777777" w:rsidR="00C6238E" w:rsidRPr="000C6F23" w:rsidRDefault="006C439A" w:rsidP="0053668A">
            <w:pPr>
              <w:rPr>
                <w:rFonts w:ascii="Avenir Book" w:hAnsi="Avenir Book" w:cs="Calibri Light"/>
              </w:rPr>
            </w:pPr>
            <w:bookmarkStart w:id="6" w:name="revision"/>
            <w:bookmarkEnd w:id="6"/>
            <w:r w:rsidRPr="000C6F23">
              <w:rPr>
                <w:rFonts w:ascii="Avenir Book" w:hAnsi="Avenir Book" w:cs="Calibri Light"/>
              </w:rPr>
              <w:t xml:space="preserve"> </w:t>
            </w:r>
          </w:p>
        </w:tc>
        <w:tc>
          <w:tcPr>
            <w:tcW w:w="131" w:type="pct"/>
            <w:vMerge/>
          </w:tcPr>
          <w:p w14:paraId="6652E110" w14:textId="77777777" w:rsidR="00C6238E" w:rsidRPr="000C6F23" w:rsidRDefault="00C6238E" w:rsidP="0053668A">
            <w:pPr>
              <w:rPr>
                <w:rFonts w:ascii="Avenir Book" w:hAnsi="Avenir Book" w:cs="Calibri Light"/>
              </w:rPr>
            </w:pPr>
          </w:p>
        </w:tc>
      </w:tr>
      <w:tr w:rsidR="00C6238E" w:rsidRPr="000C6F23" w14:paraId="71657E71" w14:textId="77777777" w:rsidTr="7BF2DA29">
        <w:trPr>
          <w:cantSplit/>
        </w:trPr>
        <w:tc>
          <w:tcPr>
            <w:tcW w:w="1111" w:type="pct"/>
            <w:vAlign w:val="center"/>
          </w:tcPr>
          <w:p w14:paraId="1E2A2B70" w14:textId="77777777" w:rsidR="00C6238E" w:rsidRPr="000C6F23" w:rsidRDefault="00C6238E" w:rsidP="0053668A">
            <w:pPr>
              <w:rPr>
                <w:rFonts w:ascii="Avenir Book" w:hAnsi="Avenir Book" w:cs="Calibri Light"/>
              </w:rPr>
            </w:pPr>
            <w:r w:rsidRPr="000C6F23">
              <w:rPr>
                <w:rFonts w:ascii="Avenir Book" w:hAnsi="Avenir Book" w:cs="Calibri Light"/>
              </w:rPr>
              <w:t xml:space="preserve">A.3. </w:t>
            </w:r>
            <w:hyperlink w:anchor="Originator" w:tooltip="Name of the person submitting the proposal" w:history="1">
              <w:r w:rsidRPr="000C6F23">
                <w:rPr>
                  <w:rStyle w:val="Hyperlink"/>
                  <w:rFonts w:ascii="Avenir Book" w:hAnsi="Avenir Book" w:cs="Calibri Light"/>
                </w:rPr>
                <w:t>Originator</w:t>
              </w:r>
            </w:hyperlink>
          </w:p>
        </w:tc>
        <w:tc>
          <w:tcPr>
            <w:tcW w:w="1160" w:type="pct"/>
            <w:gridSpan w:val="2"/>
          </w:tcPr>
          <w:p w14:paraId="777E9081" w14:textId="77777777" w:rsidR="00C6238E" w:rsidRDefault="00151EA3" w:rsidP="0053668A">
            <w:pPr>
              <w:rPr>
                <w:rFonts w:ascii="Avenir Book" w:hAnsi="Avenir Book" w:cs="Calibri Light"/>
              </w:rPr>
            </w:pPr>
            <w:bookmarkStart w:id="7" w:name="Originator"/>
            <w:bookmarkEnd w:id="7"/>
            <w:r w:rsidRPr="000C6F23">
              <w:rPr>
                <w:rFonts w:ascii="Avenir Book" w:hAnsi="Avenir Book" w:cs="Calibri Light"/>
              </w:rPr>
              <w:t>Marianne Raimondo</w:t>
            </w:r>
          </w:p>
          <w:p w14:paraId="52D136E3" w14:textId="59D51F5B" w:rsidR="00747967" w:rsidRPr="000C6F23" w:rsidRDefault="00747967" w:rsidP="0053668A">
            <w:pPr>
              <w:rPr>
                <w:rFonts w:ascii="Avenir Book" w:hAnsi="Avenir Book" w:cs="Calibri Light"/>
              </w:rPr>
            </w:pPr>
            <w:r>
              <w:rPr>
                <w:rFonts w:ascii="Avenir Book" w:hAnsi="Avenir Book" w:cs="Calibri Light"/>
              </w:rPr>
              <w:t>Sankeerth Rampa</w:t>
            </w:r>
          </w:p>
        </w:tc>
        <w:tc>
          <w:tcPr>
            <w:tcW w:w="1210" w:type="pct"/>
            <w:gridSpan w:val="2"/>
          </w:tcPr>
          <w:p w14:paraId="3F337C14" w14:textId="77777777" w:rsidR="00C6238E" w:rsidRPr="000C6F23" w:rsidRDefault="00CD780D" w:rsidP="0053668A">
            <w:pPr>
              <w:rPr>
                <w:rFonts w:ascii="Avenir Book" w:hAnsi="Avenir Book" w:cs="Calibri Light"/>
              </w:rPr>
            </w:pPr>
            <w:hyperlink w:anchor="home_dept" w:tooltip="Which department, program, academic unit, office, and/or school is primarily responsible for the curriculum change?" w:history="1">
              <w:r w:rsidR="00C6238E" w:rsidRPr="000C6F23">
                <w:rPr>
                  <w:rStyle w:val="Hyperlink"/>
                  <w:rFonts w:ascii="Avenir Book" w:hAnsi="Avenir Book" w:cs="Calibri Light"/>
                </w:rPr>
                <w:t>Home department</w:t>
              </w:r>
            </w:hyperlink>
          </w:p>
        </w:tc>
        <w:tc>
          <w:tcPr>
            <w:tcW w:w="1519" w:type="pct"/>
            <w:gridSpan w:val="2"/>
          </w:tcPr>
          <w:p w14:paraId="352BEE66" w14:textId="21F529D9" w:rsidR="00C6238E" w:rsidRPr="000C6F23" w:rsidRDefault="00EC0B1B" w:rsidP="0053668A">
            <w:pPr>
              <w:rPr>
                <w:rFonts w:ascii="Avenir Book" w:hAnsi="Avenir Book" w:cs="Calibri Light"/>
              </w:rPr>
            </w:pPr>
            <w:bookmarkStart w:id="8" w:name="home_dept"/>
            <w:bookmarkEnd w:id="8"/>
            <w:r w:rsidRPr="000C6F23">
              <w:rPr>
                <w:rFonts w:ascii="Avenir Book" w:hAnsi="Avenir Book" w:cs="Calibri Light"/>
              </w:rPr>
              <w:t>Health Care Administration</w:t>
            </w:r>
          </w:p>
        </w:tc>
      </w:tr>
      <w:tr w:rsidR="00C6238E" w:rsidRPr="000C6F23" w14:paraId="37850701" w14:textId="77777777" w:rsidTr="7BF2DA29">
        <w:tc>
          <w:tcPr>
            <w:tcW w:w="1111" w:type="pct"/>
            <w:vAlign w:val="center"/>
          </w:tcPr>
          <w:p w14:paraId="5DB0A884" w14:textId="77777777" w:rsidR="00C6238E" w:rsidRPr="000C6F23" w:rsidRDefault="00C6238E" w:rsidP="0053668A">
            <w:pPr>
              <w:rPr>
                <w:rStyle w:val="Hyperlink"/>
                <w:rFonts w:ascii="Avenir Book" w:hAnsi="Avenir Book" w:cs="Calibri Light"/>
              </w:rPr>
            </w:pPr>
            <w:r w:rsidRPr="000C6F23">
              <w:rPr>
                <w:rFonts w:ascii="Avenir Book" w:hAnsi="Avenir Book"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C6F23">
                <w:rPr>
                  <w:rStyle w:val="Hyperlink"/>
                  <w:rFonts w:ascii="Avenir Book" w:hAnsi="Avenir Book" w:cs="Calibri Light"/>
                </w:rPr>
                <w:t>Rationale</w:t>
              </w:r>
            </w:hyperlink>
          </w:p>
          <w:p w14:paraId="5D3DA658" w14:textId="77777777" w:rsidR="00C6238E" w:rsidRPr="000C6F23" w:rsidRDefault="00C6238E" w:rsidP="0053668A">
            <w:pPr>
              <w:rPr>
                <w:rFonts w:ascii="Avenir Book" w:hAnsi="Avenir Book" w:cs="Calibri Light"/>
              </w:rPr>
            </w:pPr>
          </w:p>
          <w:p w14:paraId="2123685E" w14:textId="13E5DC07" w:rsidR="00C6238E" w:rsidRPr="000C6F23" w:rsidRDefault="00C6238E" w:rsidP="0053668A">
            <w:pPr>
              <w:rPr>
                <w:rFonts w:ascii="Avenir Book" w:hAnsi="Avenir Book" w:cs="Calibri Light"/>
              </w:rPr>
            </w:pPr>
          </w:p>
        </w:tc>
        <w:tc>
          <w:tcPr>
            <w:tcW w:w="3889" w:type="pct"/>
            <w:gridSpan w:val="6"/>
          </w:tcPr>
          <w:p w14:paraId="5960F107" w14:textId="6FB3715A" w:rsidR="006F42B3" w:rsidRPr="00F06926" w:rsidRDefault="006F42B3" w:rsidP="006F42B3">
            <w:pPr>
              <w:rPr>
                <w:rFonts w:ascii="Avenir Book" w:hAnsi="Avenir Book"/>
              </w:rPr>
            </w:pPr>
            <w:bookmarkStart w:id="9" w:name="Rationale"/>
            <w:bookmarkEnd w:id="9"/>
            <w:r w:rsidRPr="008853E1">
              <w:rPr>
                <w:rFonts w:ascii="Avenir Book" w:hAnsi="Avenir Book"/>
              </w:rPr>
              <w:t xml:space="preserve">This new course will serve as a required component of the MS in Health Care Administration - Data Analytics </w:t>
            </w:r>
            <w:r w:rsidR="00332B4F">
              <w:rPr>
                <w:rFonts w:ascii="Avenir Book" w:hAnsi="Avenir Book"/>
              </w:rPr>
              <w:t>Concentration</w:t>
            </w:r>
            <w:r w:rsidRPr="008853E1">
              <w:rPr>
                <w:rFonts w:ascii="Avenir Book" w:hAnsi="Avenir Book"/>
              </w:rPr>
              <w:t xml:space="preserve">. This course introduces the basics of effective data visualization and storytelling. </w:t>
            </w:r>
            <w:r>
              <w:rPr>
                <w:rFonts w:ascii="Avenir Book" w:hAnsi="Avenir Book"/>
              </w:rPr>
              <w:t>Students</w:t>
            </w:r>
            <w:r w:rsidRPr="008853E1">
              <w:rPr>
                <w:rFonts w:ascii="Avenir Book" w:hAnsi="Avenir Book"/>
              </w:rPr>
              <w:t xml:space="preserve"> will learn how to find stories in data sets, effective visual communication, the legal and ethical implications of data visualization, basic statistics, and understanding how to evaluate the reliability and validity of data sets</w:t>
            </w:r>
            <w:r>
              <w:rPr>
                <w:rFonts w:ascii="Avenir Book" w:hAnsi="Avenir Book"/>
              </w:rPr>
              <w:t xml:space="preserve">. </w:t>
            </w:r>
            <w:r w:rsidRPr="00384B8D">
              <w:rPr>
                <w:rFonts w:ascii="Avenir Book" w:hAnsi="Avenir Book"/>
              </w:rPr>
              <w:t xml:space="preserve">Additionally, hands-on experience with popular data visualization tools will empower students to translate complex healthcare data into clear and informative visuals. Understanding the pivotal role of data visualization in healthcare decision-making is a core objective, emphasizing the strategic value of this skill. Furthermore, the course fosters critical thinking and creativity in data visualization, enabling students to select the most appropriate methods for effectively conveying healthcare insights. </w:t>
            </w:r>
          </w:p>
          <w:p w14:paraId="54F78A64" w14:textId="0FA6B2C0" w:rsidR="00C6238E" w:rsidRPr="000C6F23" w:rsidRDefault="00C6238E" w:rsidP="0053668A">
            <w:pPr>
              <w:rPr>
                <w:rFonts w:ascii="Avenir Book" w:hAnsi="Avenir Book" w:cs="Calibri Light"/>
              </w:rPr>
            </w:pPr>
          </w:p>
        </w:tc>
      </w:tr>
      <w:tr w:rsidR="00C6238E" w:rsidRPr="000C6F23" w14:paraId="6A1EB496" w14:textId="77777777" w:rsidTr="7BF2DA29">
        <w:trPr>
          <w:cantSplit/>
        </w:trPr>
        <w:tc>
          <w:tcPr>
            <w:tcW w:w="1111" w:type="pct"/>
            <w:vAlign w:val="center"/>
          </w:tcPr>
          <w:p w14:paraId="056A81B1" w14:textId="77777777" w:rsidR="00C6238E" w:rsidRPr="000C6F23" w:rsidRDefault="00C6238E" w:rsidP="0053668A">
            <w:pPr>
              <w:rPr>
                <w:rFonts w:ascii="Avenir Book" w:hAnsi="Avenir Book" w:cs="Calibri Light"/>
              </w:rPr>
            </w:pPr>
            <w:r w:rsidRPr="000C6F23">
              <w:rPr>
                <w:rFonts w:ascii="Avenir Book" w:hAnsi="Avenir Book"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C6F23">
                <w:rPr>
                  <w:rStyle w:val="Hyperlink"/>
                  <w:rFonts w:ascii="Avenir Book" w:hAnsi="Avenir Book" w:cs="Calibri Light"/>
                </w:rPr>
                <w:t>Student impact</w:t>
              </w:r>
            </w:hyperlink>
          </w:p>
        </w:tc>
        <w:tc>
          <w:tcPr>
            <w:tcW w:w="3889" w:type="pct"/>
            <w:gridSpan w:val="6"/>
          </w:tcPr>
          <w:p w14:paraId="67397B35" w14:textId="54713D01" w:rsidR="007C3876" w:rsidRDefault="007C3876" w:rsidP="007C3876">
            <w:pPr>
              <w:pStyle w:val="paragraph"/>
              <w:numPr>
                <w:ilvl w:val="0"/>
                <w:numId w:val="3"/>
              </w:numPr>
              <w:textAlignment w:val="baseline"/>
              <w:rPr>
                <w:rStyle w:val="normaltextrun"/>
                <w:rFonts w:ascii="Avenir Book" w:hAnsi="Avenir Book"/>
                <w:sz w:val="22"/>
                <w:szCs w:val="22"/>
              </w:rPr>
            </w:pPr>
            <w:r w:rsidRPr="005C1C13">
              <w:rPr>
                <w:rFonts w:ascii="Avenir Book" w:hAnsi="Avenir Book"/>
                <w:sz w:val="22"/>
                <w:szCs w:val="22"/>
              </w:rPr>
              <w:t xml:space="preserve">New course in MS in Health Care Administration - Data analytics </w:t>
            </w:r>
            <w:r w:rsidR="00332B4F">
              <w:rPr>
                <w:rFonts w:ascii="Avenir Book" w:hAnsi="Avenir Book"/>
                <w:sz w:val="22"/>
                <w:szCs w:val="22"/>
              </w:rPr>
              <w:t>concentration</w:t>
            </w:r>
            <w:r>
              <w:rPr>
                <w:rFonts w:ascii="Avenir Book" w:hAnsi="Avenir Book"/>
                <w:sz w:val="22"/>
                <w:szCs w:val="22"/>
              </w:rPr>
              <w:t>.</w:t>
            </w:r>
            <w:r w:rsidRPr="005C1C13">
              <w:rPr>
                <w:rStyle w:val="normaltextrun"/>
                <w:rFonts w:ascii="Avenir Book" w:hAnsi="Avenir Book"/>
                <w:sz w:val="22"/>
                <w:szCs w:val="22"/>
              </w:rPr>
              <w:t xml:space="preserve"> </w:t>
            </w:r>
          </w:p>
          <w:p w14:paraId="61FE0BFC" w14:textId="2183F5D2" w:rsidR="00C6238E" w:rsidRPr="007C3876" w:rsidRDefault="007C3876" w:rsidP="007C3876">
            <w:pPr>
              <w:pStyle w:val="paragraph"/>
              <w:numPr>
                <w:ilvl w:val="0"/>
                <w:numId w:val="3"/>
              </w:numPr>
              <w:textAlignment w:val="baseline"/>
              <w:rPr>
                <w:rFonts w:ascii="Avenir Book" w:hAnsi="Avenir Book"/>
                <w:sz w:val="22"/>
                <w:szCs w:val="22"/>
              </w:rPr>
            </w:pPr>
            <w:r w:rsidRPr="007C3876">
              <w:rPr>
                <w:rStyle w:val="normaltextrun"/>
                <w:rFonts w:ascii="Avenir Book" w:hAnsi="Avenir Book"/>
                <w:sz w:val="22"/>
                <w:szCs w:val="22"/>
              </w:rPr>
              <w:t>Prepares students and health care/IT professionals for in demand jobs with updated skill</w:t>
            </w:r>
            <w:r w:rsidR="00077917">
              <w:rPr>
                <w:rStyle w:val="normaltextrun"/>
                <w:rFonts w:ascii="Avenir Book" w:hAnsi="Avenir Book"/>
                <w:sz w:val="22"/>
                <w:szCs w:val="22"/>
              </w:rPr>
              <w:t xml:space="preserve"> </w:t>
            </w:r>
            <w:r w:rsidRPr="007C3876">
              <w:rPr>
                <w:rStyle w:val="normaltextrun"/>
                <w:rFonts w:ascii="Avenir Book" w:hAnsi="Avenir Book"/>
                <w:sz w:val="22"/>
                <w:szCs w:val="22"/>
              </w:rPr>
              <w:t>sets in health care information systems and data analysis.</w:t>
            </w:r>
          </w:p>
        </w:tc>
      </w:tr>
      <w:tr w:rsidR="00C6238E" w:rsidRPr="000C6F23" w14:paraId="05D5D308" w14:textId="77777777" w:rsidTr="7BF2DA29">
        <w:trPr>
          <w:cantSplit/>
        </w:trPr>
        <w:tc>
          <w:tcPr>
            <w:tcW w:w="1111" w:type="pct"/>
            <w:vAlign w:val="center"/>
          </w:tcPr>
          <w:p w14:paraId="3702C9DE" w14:textId="77777777" w:rsidR="00C6238E" w:rsidRPr="000C6F23" w:rsidRDefault="00C6238E" w:rsidP="0053668A">
            <w:pPr>
              <w:rPr>
                <w:rFonts w:ascii="Avenir Book" w:hAnsi="Avenir Book" w:cs="Calibri Light"/>
              </w:rPr>
            </w:pPr>
            <w:r w:rsidRPr="000C6F23">
              <w:rPr>
                <w:rFonts w:ascii="Avenir Book" w:hAnsi="Avenir Book"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Pr="000C6F23">
                <w:rPr>
                  <w:rStyle w:val="Hyperlink"/>
                  <w:rFonts w:ascii="Avenir Book" w:hAnsi="Avenir Book" w:cs="Calibri Light"/>
                </w:rPr>
                <w:t>Impact on other programs</w:t>
              </w:r>
            </w:hyperlink>
          </w:p>
        </w:tc>
        <w:tc>
          <w:tcPr>
            <w:tcW w:w="3889" w:type="pct"/>
            <w:gridSpan w:val="6"/>
          </w:tcPr>
          <w:p w14:paraId="0107084B" w14:textId="30DF32B8" w:rsidR="00C6238E" w:rsidRPr="000C6F23" w:rsidRDefault="00151EA3" w:rsidP="0053668A">
            <w:pPr>
              <w:rPr>
                <w:rFonts w:ascii="Avenir Book" w:hAnsi="Avenir Book" w:cs="Calibri Light"/>
              </w:rPr>
            </w:pPr>
            <w:r w:rsidRPr="000C6F23">
              <w:rPr>
                <w:rStyle w:val="normaltextrun"/>
                <w:rFonts w:ascii="Avenir Book" w:hAnsi="Avenir Book"/>
              </w:rPr>
              <w:t>Could serve as a pipeline to MS HCA</w:t>
            </w:r>
          </w:p>
        </w:tc>
      </w:tr>
      <w:tr w:rsidR="00C6238E" w:rsidRPr="000C6F23" w14:paraId="5A549A1E" w14:textId="77777777" w:rsidTr="7BF2DA29">
        <w:trPr>
          <w:cantSplit/>
        </w:trPr>
        <w:tc>
          <w:tcPr>
            <w:tcW w:w="1111" w:type="pct"/>
            <w:vMerge w:val="restart"/>
            <w:vAlign w:val="center"/>
          </w:tcPr>
          <w:p w14:paraId="770D8CB5" w14:textId="77777777" w:rsidR="00C6238E" w:rsidRPr="000C6F23" w:rsidRDefault="00C6238E" w:rsidP="0053668A">
            <w:pPr>
              <w:rPr>
                <w:rFonts w:ascii="Avenir Book" w:hAnsi="Avenir Book" w:cs="Calibri Light"/>
              </w:rPr>
            </w:pPr>
            <w:r w:rsidRPr="000C6F23">
              <w:rPr>
                <w:rFonts w:ascii="Avenir Book" w:hAnsi="Avenir Book" w:cs="Calibri Light"/>
              </w:rPr>
              <w:t xml:space="preserve">A.7. </w:t>
            </w:r>
            <w:hyperlink w:anchor="Resource" w:tooltip="Provide statements on resource impact, including the need for full time and part-time faculty. If no impact, explain why." w:history="1">
              <w:r w:rsidRPr="000C6F23">
                <w:rPr>
                  <w:rStyle w:val="Hyperlink"/>
                  <w:rFonts w:ascii="Avenir Book" w:hAnsi="Avenir Book" w:cs="Calibri Light"/>
                </w:rPr>
                <w:t>Resource impact</w:t>
              </w:r>
            </w:hyperlink>
          </w:p>
        </w:tc>
        <w:bookmarkStart w:id="10" w:name="Resource"/>
        <w:tc>
          <w:tcPr>
            <w:tcW w:w="817" w:type="pct"/>
          </w:tcPr>
          <w:p w14:paraId="5DDBE6EF" w14:textId="77777777" w:rsidR="00C6238E" w:rsidRPr="000C6F23" w:rsidRDefault="00C6238E" w:rsidP="0053668A">
            <w:pPr>
              <w:rPr>
                <w:rFonts w:ascii="Avenir Book" w:hAnsi="Avenir Book" w:cs="Calibri Light"/>
              </w:rPr>
            </w:pPr>
            <w:r w:rsidRPr="000C6F23">
              <w:rPr>
                <w:rFonts w:ascii="Avenir Book" w:hAnsi="Avenir Book" w:cs="Calibri Light"/>
              </w:rPr>
              <w:fldChar w:fldCharType="begin"/>
            </w:r>
            <w:r w:rsidRPr="000C6F23">
              <w:rPr>
                <w:rFonts w:ascii="Avenir Book" w:hAnsi="Avenir Book" w:cs="Calibri Light"/>
              </w:rPr>
              <w:instrText>HYPERLINK  \l "faculty" \o "Need to hire new full-time or part-time faculty? This is where you indicate if this proposal will be affecting FLH in your department/program."</w:instrText>
            </w:r>
            <w:r w:rsidRPr="000C6F23">
              <w:rPr>
                <w:rFonts w:ascii="Avenir Book" w:hAnsi="Avenir Book" w:cs="Calibri Light"/>
              </w:rPr>
              <w:fldChar w:fldCharType="separate"/>
            </w:r>
            <w:r w:rsidRPr="000C6F23">
              <w:rPr>
                <w:rStyle w:val="Hyperlink"/>
                <w:rFonts w:ascii="Avenir Book" w:hAnsi="Avenir Book" w:cs="Calibri Light"/>
              </w:rPr>
              <w:t>Faculty</w:t>
            </w:r>
            <w:bookmarkEnd w:id="10"/>
            <w:r w:rsidRPr="000C6F23">
              <w:rPr>
                <w:rStyle w:val="Hyperlink"/>
                <w:rFonts w:ascii="Avenir Book" w:hAnsi="Avenir Book" w:cs="Calibri Light"/>
              </w:rPr>
              <w:t xml:space="preserve"> PT &amp; FT</w:t>
            </w:r>
            <w:r w:rsidRPr="000C6F23">
              <w:rPr>
                <w:rFonts w:ascii="Avenir Book" w:hAnsi="Avenir Book" w:cs="Calibri Light"/>
              </w:rPr>
              <w:fldChar w:fldCharType="end"/>
            </w:r>
            <w:r w:rsidRPr="000C6F23">
              <w:rPr>
                <w:rFonts w:ascii="Avenir Book" w:hAnsi="Avenir Book" w:cs="Calibri Light"/>
              </w:rPr>
              <w:t xml:space="preserve">: </w:t>
            </w:r>
          </w:p>
        </w:tc>
        <w:tc>
          <w:tcPr>
            <w:tcW w:w="3072" w:type="pct"/>
            <w:gridSpan w:val="5"/>
          </w:tcPr>
          <w:p w14:paraId="58373E0F" w14:textId="165EFC90" w:rsidR="00C6238E" w:rsidRPr="000C6F23" w:rsidRDefault="00151EA3" w:rsidP="0053668A">
            <w:pPr>
              <w:rPr>
                <w:rFonts w:ascii="Avenir Book" w:hAnsi="Avenir Book" w:cs="Calibri Light"/>
              </w:rPr>
            </w:pPr>
            <w:bookmarkStart w:id="11" w:name="faculty"/>
            <w:bookmarkEnd w:id="11"/>
            <w:r w:rsidRPr="000C6F23">
              <w:rPr>
                <w:rFonts w:ascii="Avenir Book" w:hAnsi="Avenir Book" w:cs="Calibri Light"/>
              </w:rPr>
              <w:t>Full time or</w:t>
            </w:r>
            <w:r w:rsidR="004F64D9" w:rsidRPr="000C6F23">
              <w:rPr>
                <w:rFonts w:ascii="Avenir Book" w:hAnsi="Avenir Book" w:cs="Calibri Light"/>
              </w:rPr>
              <w:t xml:space="preserve"> adjuncts from </w:t>
            </w:r>
            <w:r w:rsidR="00516FBA" w:rsidRPr="000C6F23">
              <w:rPr>
                <w:rFonts w:ascii="Avenir Book" w:hAnsi="Avenir Book" w:cs="Calibri Light"/>
              </w:rPr>
              <w:t>CIS</w:t>
            </w:r>
          </w:p>
        </w:tc>
      </w:tr>
      <w:tr w:rsidR="00C6238E" w:rsidRPr="000C6F23" w14:paraId="206713A7" w14:textId="77777777" w:rsidTr="7BF2DA29">
        <w:trPr>
          <w:cantSplit/>
        </w:trPr>
        <w:tc>
          <w:tcPr>
            <w:tcW w:w="1111" w:type="pct"/>
            <w:vMerge/>
            <w:vAlign w:val="center"/>
          </w:tcPr>
          <w:p w14:paraId="7AA9547A" w14:textId="77777777" w:rsidR="00C6238E" w:rsidRPr="000C6F23" w:rsidRDefault="00C6238E" w:rsidP="0053668A">
            <w:pPr>
              <w:rPr>
                <w:rFonts w:ascii="Avenir Book" w:hAnsi="Avenir Book" w:cs="Calibri Light"/>
              </w:rPr>
            </w:pPr>
          </w:p>
        </w:tc>
        <w:tc>
          <w:tcPr>
            <w:tcW w:w="817" w:type="pct"/>
          </w:tcPr>
          <w:p w14:paraId="4D1AB585" w14:textId="77777777" w:rsidR="00C6238E" w:rsidRPr="000C6F23" w:rsidRDefault="00CD780D" w:rsidP="0053668A">
            <w:pPr>
              <w:rPr>
                <w:rFonts w:ascii="Avenir Book" w:hAnsi="Avenir Book"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6238E" w:rsidRPr="000C6F23">
                <w:rPr>
                  <w:rStyle w:val="Hyperlink"/>
                  <w:rFonts w:ascii="Avenir Book" w:hAnsi="Avenir Book" w:cs="Calibri Light"/>
                </w:rPr>
                <w:t>Library:</w:t>
              </w:r>
            </w:hyperlink>
          </w:p>
        </w:tc>
        <w:tc>
          <w:tcPr>
            <w:tcW w:w="3072" w:type="pct"/>
            <w:gridSpan w:val="5"/>
          </w:tcPr>
          <w:p w14:paraId="14B28A0F" w14:textId="77B59968" w:rsidR="00C6238E" w:rsidRPr="000C6F23" w:rsidRDefault="00077917" w:rsidP="0053668A">
            <w:pPr>
              <w:rPr>
                <w:rFonts w:ascii="Avenir Book" w:hAnsi="Avenir Book" w:cs="Calibri Light"/>
              </w:rPr>
            </w:pPr>
            <w:bookmarkStart w:id="12" w:name="library"/>
            <w:bookmarkEnd w:id="12"/>
            <w:r>
              <w:rPr>
                <w:rFonts w:ascii="Avenir Book" w:hAnsi="Avenir Book" w:cs="Calibri Light"/>
              </w:rPr>
              <w:t>N</w:t>
            </w:r>
            <w:r>
              <w:rPr>
                <w:rFonts w:cs="Calibri Light"/>
              </w:rPr>
              <w:t>one</w:t>
            </w:r>
          </w:p>
        </w:tc>
      </w:tr>
      <w:tr w:rsidR="00C6238E" w:rsidRPr="000C6F23" w14:paraId="695971E9" w14:textId="77777777" w:rsidTr="7BF2DA29">
        <w:trPr>
          <w:cantSplit/>
        </w:trPr>
        <w:tc>
          <w:tcPr>
            <w:tcW w:w="1111" w:type="pct"/>
            <w:vMerge/>
            <w:vAlign w:val="center"/>
          </w:tcPr>
          <w:p w14:paraId="2D69BBF8" w14:textId="77777777" w:rsidR="00C6238E" w:rsidRPr="000C6F23" w:rsidRDefault="00C6238E" w:rsidP="0053668A">
            <w:pPr>
              <w:rPr>
                <w:rFonts w:ascii="Avenir Book" w:hAnsi="Avenir Book" w:cs="Calibri Light"/>
              </w:rPr>
            </w:pPr>
          </w:p>
        </w:tc>
        <w:tc>
          <w:tcPr>
            <w:tcW w:w="817" w:type="pct"/>
          </w:tcPr>
          <w:p w14:paraId="4C5CEBD0" w14:textId="77777777" w:rsidR="00C6238E" w:rsidRPr="000C6F23" w:rsidRDefault="00CD780D" w:rsidP="0053668A">
            <w:pPr>
              <w:rPr>
                <w:rFonts w:ascii="Avenir Book" w:hAnsi="Avenir Book"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C6238E" w:rsidRPr="000C6F23">
                <w:rPr>
                  <w:rStyle w:val="Hyperlink"/>
                  <w:rFonts w:ascii="Avenir Book" w:hAnsi="Avenir Book" w:cs="Calibri Light"/>
                </w:rPr>
                <w:t>Technology</w:t>
              </w:r>
            </w:hyperlink>
          </w:p>
        </w:tc>
        <w:tc>
          <w:tcPr>
            <w:tcW w:w="3072" w:type="pct"/>
            <w:gridSpan w:val="5"/>
          </w:tcPr>
          <w:p w14:paraId="23CF78C9" w14:textId="3C90FE99" w:rsidR="00C6238E" w:rsidRPr="000C6F23" w:rsidRDefault="00077917" w:rsidP="0053668A">
            <w:pPr>
              <w:rPr>
                <w:rFonts w:ascii="Avenir Book" w:hAnsi="Avenir Book" w:cs="Calibri Light"/>
              </w:rPr>
            </w:pPr>
            <w:bookmarkStart w:id="13" w:name="technology"/>
            <w:bookmarkEnd w:id="13"/>
            <w:r>
              <w:rPr>
                <w:rFonts w:ascii="Avenir Book" w:hAnsi="Avenir Book" w:cs="Calibri Light"/>
              </w:rPr>
              <w:t>N</w:t>
            </w:r>
            <w:r>
              <w:rPr>
                <w:rFonts w:cs="Calibri Light"/>
              </w:rPr>
              <w:t>one</w:t>
            </w:r>
          </w:p>
        </w:tc>
      </w:tr>
      <w:tr w:rsidR="00C6238E" w:rsidRPr="000C6F23" w14:paraId="23C0A2EA" w14:textId="77777777" w:rsidTr="7BF2DA29">
        <w:trPr>
          <w:cantSplit/>
        </w:trPr>
        <w:tc>
          <w:tcPr>
            <w:tcW w:w="1111" w:type="pct"/>
            <w:vMerge/>
            <w:vAlign w:val="center"/>
          </w:tcPr>
          <w:p w14:paraId="2773EF02" w14:textId="77777777" w:rsidR="00C6238E" w:rsidRPr="000C6F23" w:rsidRDefault="00C6238E" w:rsidP="0053668A">
            <w:pPr>
              <w:rPr>
                <w:rFonts w:ascii="Avenir Book" w:hAnsi="Avenir Book" w:cs="Calibri Light"/>
              </w:rPr>
            </w:pPr>
          </w:p>
        </w:tc>
        <w:tc>
          <w:tcPr>
            <w:tcW w:w="817" w:type="pct"/>
          </w:tcPr>
          <w:p w14:paraId="25A4E0C4" w14:textId="77777777" w:rsidR="00C6238E" w:rsidRPr="000C6F23" w:rsidRDefault="00CD780D" w:rsidP="0053668A">
            <w:pPr>
              <w:rPr>
                <w:rFonts w:ascii="Avenir Book" w:hAnsi="Avenir Book" w:cs="Calibri Light"/>
              </w:rPr>
            </w:pPr>
            <w:hyperlink w:anchor="facilities" w:tooltip="Any special facilities needs? Out-of-pattern scheduling? Other?" w:history="1">
              <w:r w:rsidR="00C6238E" w:rsidRPr="000C6F23">
                <w:rPr>
                  <w:rStyle w:val="Hyperlink"/>
                  <w:rFonts w:ascii="Avenir Book" w:hAnsi="Avenir Book" w:cs="Calibri Light"/>
                </w:rPr>
                <w:t>Facilities</w:t>
              </w:r>
            </w:hyperlink>
            <w:r w:rsidR="00C6238E" w:rsidRPr="000C6F23">
              <w:rPr>
                <w:rFonts w:ascii="Avenir Book" w:hAnsi="Avenir Book" w:cs="Calibri Light"/>
              </w:rPr>
              <w:t>:</w:t>
            </w:r>
          </w:p>
        </w:tc>
        <w:tc>
          <w:tcPr>
            <w:tcW w:w="3072" w:type="pct"/>
            <w:gridSpan w:val="5"/>
          </w:tcPr>
          <w:p w14:paraId="414F8C28" w14:textId="63420E78" w:rsidR="00C6238E" w:rsidRPr="000C6F23" w:rsidRDefault="00151EA3" w:rsidP="00151EA3">
            <w:pPr>
              <w:pStyle w:val="paragraph"/>
              <w:textAlignment w:val="baseline"/>
              <w:rPr>
                <w:rFonts w:ascii="Avenir Book" w:hAnsi="Avenir Book"/>
                <w:sz w:val="22"/>
                <w:szCs w:val="22"/>
              </w:rPr>
            </w:pPr>
            <w:bookmarkStart w:id="14" w:name="facilities"/>
            <w:bookmarkEnd w:id="14"/>
            <w:r w:rsidRPr="000C6F23">
              <w:rPr>
                <w:rFonts w:ascii="Avenir Book" w:hAnsi="Avenir Book" w:cs="Calibri Light"/>
                <w:sz w:val="22"/>
                <w:szCs w:val="22"/>
              </w:rPr>
              <w:t>None, will use existing classrooms and computer labs</w:t>
            </w:r>
            <w:r w:rsidRPr="000C6F23">
              <w:rPr>
                <w:rStyle w:val="eop"/>
                <w:rFonts w:ascii="Avenir Book" w:hAnsi="Avenir Book" w:cs="Calibri"/>
                <w:sz w:val="22"/>
                <w:szCs w:val="22"/>
              </w:rPr>
              <w:t> </w:t>
            </w:r>
          </w:p>
        </w:tc>
      </w:tr>
      <w:tr w:rsidR="00C6238E" w:rsidRPr="000C6F23" w14:paraId="4DB7CFC1" w14:textId="77777777" w:rsidTr="7BF2DA29">
        <w:trPr>
          <w:cantSplit/>
        </w:trPr>
        <w:tc>
          <w:tcPr>
            <w:tcW w:w="1111" w:type="pct"/>
            <w:vAlign w:val="center"/>
          </w:tcPr>
          <w:p w14:paraId="3036B051" w14:textId="77777777" w:rsidR="00C6238E" w:rsidRPr="000C6F23" w:rsidRDefault="00C6238E" w:rsidP="0053668A">
            <w:pPr>
              <w:rPr>
                <w:rFonts w:ascii="Avenir Book" w:hAnsi="Avenir Book" w:cs="Calibri Light"/>
              </w:rPr>
            </w:pPr>
            <w:r w:rsidRPr="000C6F23">
              <w:rPr>
                <w:rFonts w:ascii="Avenir Book" w:hAnsi="Avenir Book"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C6F23">
                <w:rPr>
                  <w:rStyle w:val="Hyperlink"/>
                  <w:rFonts w:ascii="Avenir Book" w:hAnsi="Avenir Book" w:cs="Calibri Light"/>
                </w:rPr>
                <w:t>Semester effective</w:t>
              </w:r>
            </w:hyperlink>
          </w:p>
        </w:tc>
        <w:tc>
          <w:tcPr>
            <w:tcW w:w="817" w:type="pct"/>
            <w:tcBorders>
              <w:right w:val="single" w:sz="4" w:space="0" w:color="auto"/>
            </w:tcBorders>
          </w:tcPr>
          <w:p w14:paraId="3D16EDF1" w14:textId="3FCFE93C" w:rsidR="00C6238E" w:rsidRPr="000C6F23" w:rsidRDefault="003F1077" w:rsidP="0053668A">
            <w:pPr>
              <w:rPr>
                <w:rFonts w:ascii="Avenir Book" w:hAnsi="Avenir Book" w:cs="Calibri Light"/>
              </w:rPr>
            </w:pPr>
            <w:bookmarkStart w:id="15" w:name="prog_impact"/>
            <w:bookmarkEnd w:id="15"/>
            <w:r>
              <w:rPr>
                <w:rFonts w:ascii="Avenir Book" w:hAnsi="Avenir Book" w:cs="Calibri Light"/>
              </w:rPr>
              <w:t>Spring</w:t>
            </w:r>
            <w:r w:rsidR="004F64D9" w:rsidRPr="000C6F23">
              <w:rPr>
                <w:rFonts w:ascii="Avenir Book" w:hAnsi="Avenir Book" w:cs="Calibri Light"/>
              </w:rPr>
              <w:t xml:space="preserve"> 202</w:t>
            </w:r>
            <w:r>
              <w:rPr>
                <w:rFonts w:ascii="Avenir Book" w:hAnsi="Avenir Book" w:cs="Calibri Light"/>
              </w:rPr>
              <w:t>4 or Fall 2024</w:t>
            </w:r>
          </w:p>
        </w:tc>
        <w:tc>
          <w:tcPr>
            <w:tcW w:w="981" w:type="pct"/>
            <w:gridSpan w:val="2"/>
            <w:tcBorders>
              <w:left w:val="single" w:sz="4" w:space="0" w:color="auto"/>
              <w:right w:val="single" w:sz="4" w:space="0" w:color="auto"/>
            </w:tcBorders>
          </w:tcPr>
          <w:p w14:paraId="33B2FA36" w14:textId="77777777" w:rsidR="00C6238E" w:rsidRPr="000C6F23" w:rsidRDefault="00C6238E" w:rsidP="0053668A">
            <w:pPr>
              <w:rPr>
                <w:rFonts w:ascii="Avenir Book" w:hAnsi="Avenir Book" w:cs="Calibri Light"/>
              </w:rPr>
            </w:pPr>
            <w:r w:rsidRPr="000C6F23">
              <w:rPr>
                <w:rFonts w:ascii="Avenir Book" w:hAnsi="Avenir Book" w:cs="Calibri Light"/>
              </w:rPr>
              <w:t>A.9.</w:t>
            </w:r>
            <w:r w:rsidRPr="000C6F23">
              <w:rPr>
                <w:rStyle w:val="Hyperlink"/>
                <w:rFonts w:ascii="Avenir Book" w:hAnsi="Avenir Book" w:cs="Calibri Light"/>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0C6F23">
                <w:rPr>
                  <w:rStyle w:val="Hyperlink"/>
                  <w:rFonts w:ascii="Avenir Book" w:hAnsi="Avenir Book" w:cs="Calibri Light"/>
                </w:rPr>
                <w:t>Rationale if sooner than next Fall</w:t>
              </w:r>
            </w:hyperlink>
          </w:p>
        </w:tc>
        <w:tc>
          <w:tcPr>
            <w:tcW w:w="2091" w:type="pct"/>
            <w:gridSpan w:val="3"/>
            <w:tcBorders>
              <w:left w:val="single" w:sz="4" w:space="0" w:color="auto"/>
            </w:tcBorders>
          </w:tcPr>
          <w:p w14:paraId="7435C447" w14:textId="77777777" w:rsidR="00C6238E" w:rsidRPr="000C6F23" w:rsidRDefault="00C6238E" w:rsidP="0053668A">
            <w:pPr>
              <w:rPr>
                <w:rFonts w:ascii="Avenir Book" w:hAnsi="Avenir Book" w:cs="Calibri Light"/>
              </w:rPr>
            </w:pPr>
          </w:p>
        </w:tc>
      </w:tr>
      <w:tr w:rsidR="00C6238E" w:rsidRPr="000C6F23" w14:paraId="7A2C9F2A" w14:textId="77777777" w:rsidTr="7BF2DA29">
        <w:trPr>
          <w:cantSplit/>
        </w:trPr>
        <w:tc>
          <w:tcPr>
            <w:tcW w:w="1111" w:type="pct"/>
            <w:vAlign w:val="center"/>
          </w:tcPr>
          <w:p w14:paraId="1FA9F19D" w14:textId="77777777" w:rsidR="00C6238E" w:rsidRPr="000C6F23" w:rsidRDefault="00C6238E" w:rsidP="0053668A">
            <w:pPr>
              <w:rPr>
                <w:rFonts w:ascii="Avenir Book" w:hAnsi="Avenir Book" w:cs="Calibri Light"/>
              </w:rPr>
            </w:pPr>
            <w:r w:rsidRPr="000C6F23">
              <w:rPr>
                <w:rFonts w:ascii="Avenir Book" w:hAnsi="Avenir Book"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0C6F23">
                <w:rPr>
                  <w:rStyle w:val="Hyperlink"/>
                  <w:rFonts w:ascii="Avenir Book" w:hAnsi="Avenir Book" w:cs="Calibri Light"/>
                </w:rPr>
                <w:t>Changes to the website</w:t>
              </w:r>
            </w:hyperlink>
          </w:p>
        </w:tc>
        <w:tc>
          <w:tcPr>
            <w:tcW w:w="3889" w:type="pct"/>
            <w:gridSpan w:val="6"/>
          </w:tcPr>
          <w:p w14:paraId="55A6C6FC" w14:textId="77777777" w:rsidR="00C6238E" w:rsidRPr="000C6F23" w:rsidRDefault="00C6238E" w:rsidP="0053668A">
            <w:pPr>
              <w:rPr>
                <w:rFonts w:ascii="Avenir Book" w:hAnsi="Avenir Book" w:cs="Calibri Light"/>
              </w:rPr>
            </w:pPr>
          </w:p>
        </w:tc>
      </w:tr>
    </w:tbl>
    <w:p w14:paraId="4C3047E4" w14:textId="7158B1E2" w:rsidR="00C6238E" w:rsidRPr="000C6F23" w:rsidRDefault="00C6238E" w:rsidP="00C6238E">
      <w:pPr>
        <w:rPr>
          <w:rFonts w:ascii="Avenir Book" w:hAnsi="Avenir Book" w:cs="Calibri Light"/>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6238E" w:rsidRPr="000C6F23" w14:paraId="61396978" w14:textId="77777777" w:rsidTr="0053668A">
        <w:trPr>
          <w:cantSplit/>
        </w:trPr>
        <w:tc>
          <w:tcPr>
            <w:tcW w:w="5000" w:type="pct"/>
            <w:vAlign w:val="center"/>
          </w:tcPr>
          <w:p w14:paraId="7342C1CD" w14:textId="77777777" w:rsidR="00C6238E" w:rsidRPr="000C6F23" w:rsidRDefault="00C6238E" w:rsidP="0053668A">
            <w:pPr>
              <w:rPr>
                <w:rFonts w:ascii="Avenir Book" w:hAnsi="Avenir Book" w:cs="Calibri Light"/>
              </w:rPr>
            </w:pPr>
            <w:r w:rsidRPr="000C6F23">
              <w:rPr>
                <w:rFonts w:ascii="Avenir Book" w:hAnsi="Avenir Book" w:cs="Calibri Light"/>
              </w:rPr>
              <w:lastRenderedPageBreak/>
              <w:t xml:space="preserve">A.10. INSTRUCTIONS FOR CATALOG COPY:  This single file copy must include all relevant pages from the college catalog, and show how the catalog will be revised.  </w:t>
            </w:r>
          </w:p>
          <w:p w14:paraId="6311DCB7" w14:textId="77777777" w:rsidR="00C6238E" w:rsidRPr="000C6F23" w:rsidRDefault="00C6238E" w:rsidP="0053668A">
            <w:pPr>
              <w:spacing w:line="240" w:lineRule="auto"/>
              <w:rPr>
                <w:rFonts w:ascii="Avenir Book" w:hAnsi="Avenir Book" w:cs="Calibri Light"/>
              </w:rPr>
            </w:pPr>
            <w:r w:rsidRPr="000C6F23">
              <w:rPr>
                <w:rFonts w:ascii="Avenir Book" w:hAnsi="Avenir Book" w:cs="Calibri Light"/>
              </w:rPr>
              <w:t xml:space="preserve">(1) Go to the “Forms and Information” on the graduate committee’s website </w:t>
            </w:r>
          </w:p>
          <w:p w14:paraId="3F4D5370" w14:textId="77777777" w:rsidR="00C6238E" w:rsidRPr="000C6F23" w:rsidRDefault="00C6238E" w:rsidP="0053668A">
            <w:pPr>
              <w:spacing w:line="240" w:lineRule="auto"/>
              <w:rPr>
                <w:rFonts w:ascii="Avenir Book" w:hAnsi="Avenir Book" w:cs="Calibri Light"/>
              </w:rPr>
            </w:pPr>
          </w:p>
          <w:p w14:paraId="1486CC4D" w14:textId="77777777" w:rsidR="00C6238E" w:rsidRPr="000C6F23" w:rsidRDefault="00CD780D" w:rsidP="0053668A">
            <w:pPr>
              <w:spacing w:line="240" w:lineRule="auto"/>
              <w:rPr>
                <w:rFonts w:ascii="Avenir Book" w:hAnsi="Avenir Book" w:cs="Calibri Light"/>
              </w:rPr>
            </w:pPr>
            <w:hyperlink r:id="rId8" w:history="1">
              <w:r w:rsidR="00C6238E" w:rsidRPr="000C6F23">
                <w:rPr>
                  <w:rStyle w:val="Hyperlink"/>
                  <w:rFonts w:ascii="Avenir Book" w:hAnsi="Avenir Book" w:cs="Calibri Light"/>
                </w:rPr>
                <w:t>https://www.ric.edu/department-directory/graduate-curriculum-committee/forms-and-information</w:t>
              </w:r>
            </w:hyperlink>
          </w:p>
          <w:p w14:paraId="12586CEF" w14:textId="77777777" w:rsidR="00C6238E" w:rsidRPr="000C6F23" w:rsidRDefault="00C6238E" w:rsidP="0053668A">
            <w:pPr>
              <w:spacing w:line="240" w:lineRule="auto"/>
              <w:rPr>
                <w:rFonts w:ascii="Avenir Book" w:hAnsi="Avenir Book" w:cs="Calibri Light"/>
              </w:rPr>
            </w:pPr>
          </w:p>
          <w:p w14:paraId="6557C0D3" w14:textId="77777777" w:rsidR="00C6238E" w:rsidRPr="000C6F23" w:rsidRDefault="00C6238E" w:rsidP="0053668A">
            <w:pPr>
              <w:rPr>
                <w:rFonts w:ascii="Avenir Book" w:hAnsi="Avenir Book" w:cs="Calibri Light"/>
              </w:rPr>
            </w:pPr>
            <w:r w:rsidRPr="000C6F23">
              <w:rPr>
                <w:rFonts w:ascii="Avenir Book" w:hAnsi="Avenir Book" w:cs="Calibri Light"/>
              </w:rPr>
              <w:t xml:space="preserve">Scroll down until you see the Word files for the current catalog. </w:t>
            </w:r>
          </w:p>
          <w:p w14:paraId="728D3ABD" w14:textId="77777777" w:rsidR="00C6238E" w:rsidRPr="000C6F23" w:rsidRDefault="00C6238E" w:rsidP="0053668A">
            <w:pPr>
              <w:rPr>
                <w:rFonts w:ascii="Avenir Book" w:hAnsi="Avenir Book" w:cs="Calibri Light"/>
              </w:rPr>
            </w:pPr>
          </w:p>
          <w:p w14:paraId="2F134791" w14:textId="77777777" w:rsidR="00C6238E" w:rsidRPr="000C6F23" w:rsidRDefault="00C6238E" w:rsidP="0053668A">
            <w:pPr>
              <w:rPr>
                <w:rFonts w:ascii="Avenir Book" w:hAnsi="Avenir Book" w:cs="Calibri Light"/>
              </w:rPr>
            </w:pPr>
            <w:r w:rsidRPr="000C6F23">
              <w:rPr>
                <w:rFonts w:ascii="Avenir Book" w:hAnsi="Avenir Book" w:cs="Calibri Light"/>
              </w:rPr>
              <w:t xml:space="preserve">(2) Download ALL catalog sections relevant for this proposal, including course descriptions and/or other affected programs.  </w:t>
            </w:r>
          </w:p>
          <w:p w14:paraId="11AD5687" w14:textId="77777777" w:rsidR="00C6238E" w:rsidRPr="000C6F23" w:rsidRDefault="00C6238E" w:rsidP="0053668A">
            <w:pPr>
              <w:rPr>
                <w:rFonts w:ascii="Avenir Book" w:hAnsi="Avenir Book" w:cs="Calibri Light"/>
              </w:rPr>
            </w:pPr>
          </w:p>
          <w:p w14:paraId="41DD2C25" w14:textId="77777777" w:rsidR="00C6238E" w:rsidRPr="000C6F23" w:rsidRDefault="00C6238E" w:rsidP="0053668A">
            <w:pPr>
              <w:rPr>
                <w:rFonts w:ascii="Avenir Book" w:hAnsi="Avenir Book" w:cs="Calibri Light"/>
              </w:rPr>
            </w:pPr>
            <w:r w:rsidRPr="000C6F23">
              <w:rPr>
                <w:rFonts w:ascii="Avenir Book" w:hAnsi="Avenir Book" w:cs="Calibri Light"/>
              </w:rPr>
              <w:t>(3) Place ALL relevant catalog copy into a single file. Put page breaks between sections and delete any catalog pages not relevant for this proposal.</w:t>
            </w:r>
          </w:p>
          <w:p w14:paraId="5CF35CA2" w14:textId="77777777" w:rsidR="00C6238E" w:rsidRPr="000C6F23" w:rsidRDefault="00C6238E" w:rsidP="0053668A">
            <w:pPr>
              <w:rPr>
                <w:rFonts w:ascii="Avenir Book" w:hAnsi="Avenir Book" w:cs="Calibri Light"/>
              </w:rPr>
            </w:pPr>
            <w:r w:rsidRPr="000C6F23">
              <w:rPr>
                <w:rFonts w:ascii="Avenir Book" w:hAnsi="Avenir Book" w:cs="Calibri Light"/>
              </w:rPr>
              <w:t xml:space="preserve"> </w:t>
            </w:r>
          </w:p>
          <w:p w14:paraId="7F35A0D8" w14:textId="77777777" w:rsidR="00C6238E" w:rsidRPr="000C6F23" w:rsidRDefault="00C6238E" w:rsidP="0053668A">
            <w:pPr>
              <w:rPr>
                <w:rFonts w:ascii="Avenir Book" w:hAnsi="Avenir Book" w:cs="Calibri Light"/>
              </w:rPr>
            </w:pPr>
            <w:r w:rsidRPr="000C6F23">
              <w:rPr>
                <w:rFonts w:ascii="Avenir Book" w:hAnsi="Avenir Book" w:cs="Calibri Light"/>
              </w:rPr>
              <w:t xml:space="preserve">(4) Using the track changes function, revise the catalog pages to demonstrate what the information should look like in next year’s catalog.  </w:t>
            </w:r>
          </w:p>
          <w:p w14:paraId="4768712F" w14:textId="77777777" w:rsidR="00C6238E" w:rsidRPr="000C6F23" w:rsidRDefault="00C6238E" w:rsidP="0053668A">
            <w:pPr>
              <w:rPr>
                <w:rFonts w:ascii="Avenir Book" w:hAnsi="Avenir Book" w:cs="Calibri Light"/>
              </w:rPr>
            </w:pPr>
          </w:p>
          <w:p w14:paraId="0CCAF583" w14:textId="77777777" w:rsidR="00C6238E" w:rsidRPr="000C6F23" w:rsidRDefault="00C6238E" w:rsidP="0053668A">
            <w:pPr>
              <w:rPr>
                <w:rFonts w:ascii="Avenir Book" w:hAnsi="Avenir Book" w:cs="Calibri Light"/>
              </w:rPr>
            </w:pPr>
            <w:r w:rsidRPr="000C6F23">
              <w:rPr>
                <w:rFonts w:ascii="Avenir Book" w:hAnsi="Avenir Book" w:cs="Calibri Light"/>
              </w:rPr>
              <w:t>(5) Check the revised catalog pages against the proposal, making sure that program totals are correct when adding or deleting course credits.</w:t>
            </w:r>
          </w:p>
        </w:tc>
      </w:tr>
    </w:tbl>
    <w:p w14:paraId="72901A59" w14:textId="77777777" w:rsidR="00C6238E" w:rsidRPr="000C6F23" w:rsidRDefault="00C6238E" w:rsidP="00C6238E">
      <w:pPr>
        <w:pStyle w:val="Heading2"/>
        <w:jc w:val="left"/>
        <w:rPr>
          <w:rFonts w:ascii="Avenir Book" w:hAnsi="Avenir Book" w:cs="Calibri Light"/>
          <w:color w:val="auto"/>
          <w:sz w:val="22"/>
          <w:szCs w:val="22"/>
        </w:rPr>
      </w:pPr>
    </w:p>
    <w:p w14:paraId="1D4FCEE8" w14:textId="77777777" w:rsidR="00C6238E" w:rsidRPr="000C6F23" w:rsidRDefault="00C6238E" w:rsidP="00C6238E">
      <w:pPr>
        <w:spacing w:line="240" w:lineRule="auto"/>
        <w:rPr>
          <w:rFonts w:ascii="Avenir Book" w:hAnsi="Avenir Book" w:cs="Calibri Light"/>
          <w:caps/>
          <w:spacing w:val="15"/>
        </w:rPr>
      </w:pPr>
      <w:r w:rsidRPr="000C6F23">
        <w:rPr>
          <w:rFonts w:ascii="Avenir Book" w:hAnsi="Avenir Book" w:cs="Calibri Light"/>
        </w:rPr>
        <w:br w:type="page"/>
      </w:r>
    </w:p>
    <w:p w14:paraId="19C15674" w14:textId="77777777" w:rsidR="00C6238E" w:rsidRPr="000C6F23" w:rsidRDefault="00C6238E" w:rsidP="00C6238E">
      <w:pPr>
        <w:pStyle w:val="Heading2"/>
        <w:jc w:val="left"/>
        <w:rPr>
          <w:rFonts w:ascii="Avenir Book" w:hAnsi="Avenir Book" w:cs="Calibri Light"/>
          <w:color w:val="auto"/>
          <w:sz w:val="22"/>
          <w:szCs w:val="22"/>
        </w:rPr>
      </w:pPr>
      <w:r w:rsidRPr="000C6F23">
        <w:rPr>
          <w:rFonts w:ascii="Avenir Book" w:hAnsi="Avenir Book" w:cs="Calibri Light"/>
          <w:color w:val="auto"/>
          <w:sz w:val="22"/>
          <w:szCs w:val="22"/>
        </w:rPr>
        <w:lastRenderedPageBreak/>
        <w:t>B. NEW OR REVISED COURSES</w:t>
      </w:r>
    </w:p>
    <w:p w14:paraId="291E4E26" w14:textId="77777777" w:rsidR="00C6238E" w:rsidRPr="000C6F23" w:rsidRDefault="00C6238E" w:rsidP="00C6238E">
      <w:pPr>
        <w:keepNext/>
        <w:rPr>
          <w:rFonts w:ascii="Avenir Book" w:hAnsi="Avenir Book" w:cs="Calibri Light"/>
          <w:color w:val="FF0000"/>
          <w:spacing w:val="15"/>
        </w:rPr>
      </w:pPr>
    </w:p>
    <w:p w14:paraId="092DA7EA" w14:textId="77777777" w:rsidR="00C6238E" w:rsidRPr="000C6F23" w:rsidRDefault="00C6238E" w:rsidP="00C6238E">
      <w:pPr>
        <w:keepNext/>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C6238E" w:rsidRPr="000C6F23" w14:paraId="221B3A8E" w14:textId="77777777" w:rsidTr="7BF2DA29">
        <w:trPr>
          <w:tblHeader/>
        </w:trPr>
        <w:tc>
          <w:tcPr>
            <w:tcW w:w="3100" w:type="dxa"/>
            <w:shd w:val="clear" w:color="auto" w:fill="auto"/>
            <w:noWrap/>
            <w:vAlign w:val="center"/>
          </w:tcPr>
          <w:p w14:paraId="378F6EE3" w14:textId="77777777" w:rsidR="00C6238E" w:rsidRPr="000C6F23" w:rsidRDefault="00C6238E" w:rsidP="0053668A">
            <w:pPr>
              <w:pStyle w:val="Heading5"/>
              <w:keepNext/>
              <w:spacing w:before="0" w:after="0" w:line="240" w:lineRule="auto"/>
              <w:outlineLvl w:val="4"/>
              <w:rPr>
                <w:rFonts w:ascii="Avenir Book" w:hAnsi="Avenir Book" w:cs="Calibri Light"/>
                <w:color w:val="auto"/>
              </w:rPr>
            </w:pPr>
          </w:p>
        </w:tc>
        <w:tc>
          <w:tcPr>
            <w:tcW w:w="3840" w:type="dxa"/>
            <w:shd w:val="clear" w:color="auto" w:fill="auto"/>
            <w:noWrap/>
          </w:tcPr>
          <w:p w14:paraId="149DBAC2" w14:textId="77777777" w:rsidR="00C6238E" w:rsidRPr="000C6F23" w:rsidRDefault="00C6238E" w:rsidP="0053668A">
            <w:pPr>
              <w:pStyle w:val="Heading5"/>
              <w:keepNext/>
              <w:spacing w:before="0" w:after="0" w:line="240" w:lineRule="auto"/>
              <w:jc w:val="center"/>
              <w:outlineLvl w:val="4"/>
              <w:rPr>
                <w:rFonts w:ascii="Avenir Book" w:hAnsi="Avenir Book" w:cs="Calibri Light"/>
                <w:color w:val="auto"/>
              </w:rPr>
            </w:pPr>
            <w:r w:rsidRPr="000C6F23">
              <w:rPr>
                <w:rFonts w:ascii="Avenir Book" w:hAnsi="Avenir Book" w:cs="Calibri Light"/>
                <w:color w:val="auto"/>
              </w:rPr>
              <w:t>Old (</w:t>
            </w:r>
            <w:hyperlink w:anchor="Revisions" w:tooltip="If you are changing the title, number AND description of a course, then you should treat this as a new course. Even if not changing prefix/title, always include these here for reference." w:history="1">
              <w:r w:rsidRPr="000C6F23">
                <w:rPr>
                  <w:rStyle w:val="Hyperlink"/>
                  <w:rFonts w:ascii="Avenir Book" w:hAnsi="Avenir Book" w:cs="Calibri Light"/>
                  <w:color w:val="auto"/>
                </w:rPr>
                <w:t>for revisions only</w:t>
              </w:r>
            </w:hyperlink>
            <w:r w:rsidRPr="000C6F23">
              <w:rPr>
                <w:rFonts w:ascii="Avenir Book" w:hAnsi="Avenir Book" w:cs="Calibri Light"/>
                <w:color w:val="auto"/>
              </w:rPr>
              <w:t>)</w:t>
            </w:r>
          </w:p>
          <w:p w14:paraId="0212521D" w14:textId="77777777" w:rsidR="00C6238E" w:rsidRPr="000C6F23" w:rsidRDefault="00C6238E" w:rsidP="0053668A">
            <w:pPr>
              <w:rPr>
                <w:rFonts w:ascii="Avenir Book" w:hAnsi="Avenir Book" w:cs="Calibri Light"/>
              </w:rPr>
            </w:pPr>
            <w:r w:rsidRPr="000C6F23">
              <w:rPr>
                <w:rFonts w:ascii="Avenir Book" w:hAnsi="Avenir Book" w:cs="Calibri Light"/>
              </w:rPr>
              <w:t>ONLY include information that is being revised, otherwise leave blank</w:t>
            </w:r>
          </w:p>
        </w:tc>
        <w:tc>
          <w:tcPr>
            <w:tcW w:w="3840" w:type="dxa"/>
            <w:shd w:val="clear" w:color="auto" w:fill="auto"/>
            <w:noWrap/>
          </w:tcPr>
          <w:p w14:paraId="13E4C767" w14:textId="77777777" w:rsidR="00C6238E" w:rsidRPr="000C6F23" w:rsidRDefault="00C6238E" w:rsidP="0053668A">
            <w:pPr>
              <w:pStyle w:val="Heading5"/>
              <w:keepNext/>
              <w:spacing w:before="0" w:after="0" w:line="240" w:lineRule="auto"/>
              <w:jc w:val="center"/>
              <w:outlineLvl w:val="4"/>
              <w:rPr>
                <w:rFonts w:ascii="Avenir Book" w:hAnsi="Avenir Book" w:cs="Calibri Light"/>
                <w:color w:val="auto"/>
              </w:rPr>
            </w:pPr>
            <w:r w:rsidRPr="000C6F23">
              <w:rPr>
                <w:rFonts w:ascii="Avenir Book" w:hAnsi="Avenir Book" w:cs="Calibri Light"/>
                <w:color w:val="auto"/>
              </w:rPr>
              <w:t>New</w:t>
            </w:r>
          </w:p>
          <w:p w14:paraId="4AC27BFB" w14:textId="77777777" w:rsidR="00C6238E" w:rsidRPr="000C6F23" w:rsidRDefault="00C6238E" w:rsidP="0053668A">
            <w:pPr>
              <w:rPr>
                <w:rFonts w:ascii="Avenir Book" w:hAnsi="Avenir Book" w:cs="Calibri Light"/>
              </w:rPr>
            </w:pPr>
            <w:r w:rsidRPr="000C6F23">
              <w:rPr>
                <w:rFonts w:ascii="Avenir Book" w:hAnsi="Avenir Book" w:cs="Calibri Light"/>
              </w:rPr>
              <w:t>Examples are provided within some of the boxes for guidance, delete just the examples that do not apply.</w:t>
            </w:r>
          </w:p>
        </w:tc>
      </w:tr>
      <w:tr w:rsidR="00C6238E" w:rsidRPr="000C6F23" w14:paraId="50B146B3" w14:textId="77777777" w:rsidTr="7BF2DA29">
        <w:tc>
          <w:tcPr>
            <w:tcW w:w="3100" w:type="dxa"/>
            <w:shd w:val="clear" w:color="auto" w:fill="auto"/>
            <w:noWrap/>
            <w:vAlign w:val="center"/>
          </w:tcPr>
          <w:p w14:paraId="09A2226B" w14:textId="77777777" w:rsidR="00C6238E" w:rsidRPr="000C6F23" w:rsidRDefault="00C6238E" w:rsidP="0053668A">
            <w:pPr>
              <w:spacing w:line="240" w:lineRule="auto"/>
              <w:rPr>
                <w:rFonts w:ascii="Avenir Book" w:hAnsi="Avenir Book" w:cs="Calibri Light"/>
              </w:rPr>
            </w:pPr>
            <w:r w:rsidRPr="000C6F23">
              <w:rPr>
                <w:rFonts w:ascii="Avenir Book" w:hAnsi="Avenir Book"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C6F23">
                <w:rPr>
                  <w:rStyle w:val="Hyperlink"/>
                  <w:rFonts w:ascii="Avenir Book" w:hAnsi="Avenir Book" w:cs="Calibri Light"/>
                </w:rPr>
                <w:t>Course prefix and number</w:t>
              </w:r>
            </w:hyperlink>
            <w:r w:rsidRPr="000C6F23">
              <w:rPr>
                <w:rFonts w:ascii="Avenir Book" w:hAnsi="Avenir Book" w:cs="Calibri Light"/>
              </w:rPr>
              <w:t xml:space="preserve"> </w:t>
            </w:r>
          </w:p>
        </w:tc>
        <w:tc>
          <w:tcPr>
            <w:tcW w:w="3840" w:type="dxa"/>
            <w:shd w:val="clear" w:color="auto" w:fill="auto"/>
            <w:noWrap/>
          </w:tcPr>
          <w:p w14:paraId="2C0F2BA1" w14:textId="7A596D98" w:rsidR="00C6238E" w:rsidRPr="000C6F23" w:rsidRDefault="00C6238E" w:rsidP="0053668A">
            <w:pPr>
              <w:spacing w:line="240" w:lineRule="auto"/>
              <w:rPr>
                <w:rFonts w:ascii="Avenir Book" w:hAnsi="Avenir Book" w:cs="Calibri Light"/>
              </w:rPr>
            </w:pPr>
            <w:bookmarkStart w:id="16" w:name="cours_title"/>
            <w:bookmarkEnd w:id="16"/>
          </w:p>
        </w:tc>
        <w:tc>
          <w:tcPr>
            <w:tcW w:w="3840" w:type="dxa"/>
            <w:shd w:val="clear" w:color="auto" w:fill="auto"/>
            <w:noWrap/>
          </w:tcPr>
          <w:p w14:paraId="5D098146" w14:textId="119D33DC" w:rsidR="00C6238E" w:rsidRPr="000C6F23" w:rsidRDefault="004F64D9" w:rsidP="7BF2DA29">
            <w:pPr>
              <w:spacing w:line="240" w:lineRule="auto"/>
              <w:rPr>
                <w:rFonts w:ascii="Avenir Book" w:hAnsi="Avenir Book" w:cs="Calibri Light"/>
              </w:rPr>
            </w:pPr>
            <w:r w:rsidRPr="000C6F23">
              <w:rPr>
                <w:rFonts w:ascii="Avenir Book" w:hAnsi="Avenir Book" w:cs="Calibri Light"/>
              </w:rPr>
              <w:t xml:space="preserve">HCA </w:t>
            </w:r>
            <w:r w:rsidR="626CDA73" w:rsidRPr="000C6F23">
              <w:rPr>
                <w:rFonts w:ascii="Avenir Book" w:hAnsi="Avenir Book" w:cs="Calibri Light"/>
              </w:rPr>
              <w:t>5</w:t>
            </w:r>
            <w:r w:rsidR="00516FBA" w:rsidRPr="000C6F23">
              <w:rPr>
                <w:rFonts w:ascii="Avenir Book" w:hAnsi="Avenir Book" w:cs="Calibri Light"/>
              </w:rPr>
              <w:t>72</w:t>
            </w:r>
          </w:p>
        </w:tc>
      </w:tr>
      <w:tr w:rsidR="00C6238E" w:rsidRPr="000C6F23" w14:paraId="4EB6B2CD" w14:textId="77777777" w:rsidTr="7BF2DA29">
        <w:tc>
          <w:tcPr>
            <w:tcW w:w="3100" w:type="dxa"/>
            <w:shd w:val="clear" w:color="auto" w:fill="auto"/>
            <w:noWrap/>
            <w:vAlign w:val="center"/>
          </w:tcPr>
          <w:p w14:paraId="3BF22CED" w14:textId="77777777" w:rsidR="00C6238E" w:rsidRPr="000C6F23" w:rsidRDefault="00C6238E" w:rsidP="0053668A">
            <w:pPr>
              <w:spacing w:line="240" w:lineRule="auto"/>
              <w:rPr>
                <w:rFonts w:ascii="Avenir Book" w:hAnsi="Avenir Book" w:cs="Calibri Light"/>
              </w:rPr>
            </w:pPr>
            <w:r w:rsidRPr="000C6F23">
              <w:rPr>
                <w:rFonts w:ascii="Avenir Book" w:hAnsi="Avenir Book" w:cs="Calibri Light"/>
              </w:rPr>
              <w:t>B.2. Cross listing number if any</w:t>
            </w:r>
          </w:p>
        </w:tc>
        <w:tc>
          <w:tcPr>
            <w:tcW w:w="3840" w:type="dxa"/>
            <w:shd w:val="clear" w:color="auto" w:fill="auto"/>
            <w:noWrap/>
          </w:tcPr>
          <w:p w14:paraId="54B24927" w14:textId="77777777" w:rsidR="00C6238E" w:rsidRPr="000C6F23" w:rsidRDefault="00C6238E" w:rsidP="0053668A">
            <w:pPr>
              <w:spacing w:line="240" w:lineRule="auto"/>
              <w:rPr>
                <w:rFonts w:ascii="Avenir Book" w:hAnsi="Avenir Book" w:cs="Calibri Light"/>
              </w:rPr>
            </w:pPr>
          </w:p>
        </w:tc>
        <w:tc>
          <w:tcPr>
            <w:tcW w:w="3840" w:type="dxa"/>
            <w:shd w:val="clear" w:color="auto" w:fill="auto"/>
            <w:noWrap/>
          </w:tcPr>
          <w:p w14:paraId="56AD3AD4" w14:textId="77777777" w:rsidR="00C6238E" w:rsidRPr="000C6F23" w:rsidRDefault="00C6238E" w:rsidP="0053668A">
            <w:pPr>
              <w:spacing w:line="240" w:lineRule="auto"/>
              <w:rPr>
                <w:rFonts w:ascii="Avenir Book" w:hAnsi="Avenir Book" w:cs="Calibri Light"/>
              </w:rPr>
            </w:pPr>
          </w:p>
        </w:tc>
      </w:tr>
      <w:tr w:rsidR="004F64D9" w:rsidRPr="000C6F23" w14:paraId="21D8AE3D" w14:textId="77777777" w:rsidTr="7BF2DA29">
        <w:tc>
          <w:tcPr>
            <w:tcW w:w="3100" w:type="dxa"/>
            <w:shd w:val="clear" w:color="auto" w:fill="auto"/>
            <w:noWrap/>
            <w:vAlign w:val="center"/>
          </w:tcPr>
          <w:p w14:paraId="51F64FDE"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B.3. </w:t>
            </w:r>
            <w:hyperlink w:anchor="title" w:tooltip="Limit to 6 words. Bulletin includes only the first three, so bear that in mind when composing the title." w:history="1">
              <w:r w:rsidRPr="000C6F23">
                <w:rPr>
                  <w:rStyle w:val="Hyperlink"/>
                  <w:rFonts w:ascii="Avenir Book" w:hAnsi="Avenir Book" w:cs="Calibri Light"/>
                </w:rPr>
                <w:t>Course title</w:t>
              </w:r>
            </w:hyperlink>
            <w:r w:rsidRPr="000C6F23">
              <w:rPr>
                <w:rFonts w:ascii="Avenir Book" w:hAnsi="Avenir Book" w:cs="Calibri Light"/>
              </w:rPr>
              <w:t xml:space="preserve"> </w:t>
            </w:r>
          </w:p>
        </w:tc>
        <w:tc>
          <w:tcPr>
            <w:tcW w:w="3840" w:type="dxa"/>
            <w:shd w:val="clear" w:color="auto" w:fill="auto"/>
            <w:noWrap/>
          </w:tcPr>
          <w:p w14:paraId="7162D8FA" w14:textId="53CE5B1A" w:rsidR="004F64D9" w:rsidRPr="000C6F23" w:rsidRDefault="004F64D9" w:rsidP="004F64D9">
            <w:pPr>
              <w:spacing w:line="240" w:lineRule="auto"/>
              <w:rPr>
                <w:rFonts w:ascii="Avenir Book" w:hAnsi="Avenir Book" w:cs="Calibri Light"/>
              </w:rPr>
            </w:pPr>
            <w:bookmarkStart w:id="17" w:name="title"/>
            <w:bookmarkEnd w:id="17"/>
          </w:p>
        </w:tc>
        <w:tc>
          <w:tcPr>
            <w:tcW w:w="3840" w:type="dxa"/>
            <w:shd w:val="clear" w:color="auto" w:fill="auto"/>
            <w:noWrap/>
          </w:tcPr>
          <w:p w14:paraId="782AED25" w14:textId="24F0A6A2" w:rsidR="004F64D9" w:rsidRPr="000C6F23" w:rsidRDefault="00F13668" w:rsidP="004F64D9">
            <w:pPr>
              <w:spacing w:line="240" w:lineRule="auto"/>
              <w:rPr>
                <w:rFonts w:ascii="Avenir Book" w:hAnsi="Avenir Book" w:cs="Calibri Light"/>
              </w:rPr>
            </w:pPr>
            <w:r>
              <w:rPr>
                <w:rFonts w:ascii="Avenir Book" w:hAnsi="Avenir Book" w:cs="Calibri Light"/>
              </w:rPr>
              <w:t xml:space="preserve">Health Care </w:t>
            </w:r>
            <w:r w:rsidR="00516FBA" w:rsidRPr="000C6F23">
              <w:rPr>
                <w:rFonts w:ascii="Avenir Book" w:hAnsi="Avenir Book" w:cs="Calibri Light"/>
              </w:rPr>
              <w:t>Data Visualization</w:t>
            </w:r>
          </w:p>
        </w:tc>
      </w:tr>
      <w:tr w:rsidR="004F64D9" w:rsidRPr="000C6F23" w14:paraId="1F491BD7" w14:textId="77777777" w:rsidTr="7BF2DA29">
        <w:tc>
          <w:tcPr>
            <w:tcW w:w="3100" w:type="dxa"/>
            <w:shd w:val="clear" w:color="auto" w:fill="auto"/>
            <w:noWrap/>
            <w:vAlign w:val="center"/>
          </w:tcPr>
          <w:p w14:paraId="10A10F23"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B.4. </w:t>
            </w:r>
            <w:hyperlink w:anchor="description" w:tooltip="Limit to 30 words, excluding credit hours, prerequisites, semester hours, when the course is offered, exclusions, former course numbers and titles, or course repetition. " w:history="1">
              <w:r w:rsidRPr="000C6F23">
                <w:rPr>
                  <w:rStyle w:val="Hyperlink"/>
                  <w:rFonts w:ascii="Avenir Book" w:hAnsi="Avenir Book" w:cs="Calibri Light"/>
                </w:rPr>
                <w:t>Course description</w:t>
              </w:r>
            </w:hyperlink>
            <w:r w:rsidRPr="000C6F23">
              <w:rPr>
                <w:rFonts w:ascii="Avenir Book" w:hAnsi="Avenir Book" w:cs="Calibri Light"/>
              </w:rPr>
              <w:t xml:space="preserve"> </w:t>
            </w:r>
          </w:p>
        </w:tc>
        <w:tc>
          <w:tcPr>
            <w:tcW w:w="3840" w:type="dxa"/>
            <w:shd w:val="clear" w:color="auto" w:fill="auto"/>
            <w:noWrap/>
          </w:tcPr>
          <w:p w14:paraId="0DCE754E" w14:textId="77777777" w:rsidR="004F64D9" w:rsidRPr="000C6F23" w:rsidRDefault="004F64D9" w:rsidP="004F64D9">
            <w:pPr>
              <w:tabs>
                <w:tab w:val="left" w:pos="690"/>
              </w:tabs>
              <w:spacing w:line="240" w:lineRule="auto"/>
              <w:rPr>
                <w:rFonts w:ascii="Avenir Book" w:hAnsi="Avenir Book" w:cs="Calibri Light"/>
              </w:rPr>
            </w:pPr>
            <w:bookmarkStart w:id="18" w:name="description"/>
            <w:bookmarkEnd w:id="18"/>
          </w:p>
        </w:tc>
        <w:tc>
          <w:tcPr>
            <w:tcW w:w="3840" w:type="dxa"/>
            <w:shd w:val="clear" w:color="auto" w:fill="auto"/>
            <w:noWrap/>
          </w:tcPr>
          <w:p w14:paraId="4476DEAB" w14:textId="03E6E77D" w:rsidR="004F64D9" w:rsidRPr="000C6F23" w:rsidRDefault="00B66BA7" w:rsidP="00516FBA">
            <w:pPr>
              <w:pStyle w:val="paragraph"/>
              <w:textAlignment w:val="baseline"/>
              <w:rPr>
                <w:rFonts w:ascii="Avenir Book" w:hAnsi="Avenir Book" w:cs="Calibri Light"/>
                <w:sz w:val="20"/>
                <w:szCs w:val="20"/>
              </w:rPr>
            </w:pPr>
            <w:r w:rsidRPr="00B66BA7">
              <w:rPr>
                <w:rFonts w:ascii="Avenir Book" w:hAnsi="Avenir Book" w:cs="Calibri Light"/>
                <w:sz w:val="20"/>
                <w:szCs w:val="20"/>
              </w:rPr>
              <w:t>Course covers best practices in storytelling using popular visualization tools and health care datasets. Graphical excellence, Interactivity, dashboards, color theory, perception, and ethical aspects of visualization are also covered. </w:t>
            </w:r>
          </w:p>
        </w:tc>
      </w:tr>
      <w:tr w:rsidR="004F64D9" w:rsidRPr="000C6F23" w14:paraId="34151B3D" w14:textId="77777777" w:rsidTr="7BF2DA29">
        <w:tc>
          <w:tcPr>
            <w:tcW w:w="3100" w:type="dxa"/>
            <w:shd w:val="clear" w:color="auto" w:fill="auto"/>
            <w:noWrap/>
            <w:vAlign w:val="center"/>
          </w:tcPr>
          <w:p w14:paraId="52BDD927"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B.5. </w:t>
            </w:r>
            <w:hyperlink w:anchor="prereqs" w:tooltip="Please list all course prerequisites, including if student needs to be matriculated in a graduate program to take the course." w:history="1">
              <w:r w:rsidRPr="000C6F23">
                <w:rPr>
                  <w:rStyle w:val="Hyperlink"/>
                  <w:rFonts w:ascii="Avenir Book" w:hAnsi="Avenir Book" w:cs="Calibri Light"/>
                </w:rPr>
                <w:t>Prerequisite(s)</w:t>
              </w:r>
            </w:hyperlink>
          </w:p>
        </w:tc>
        <w:tc>
          <w:tcPr>
            <w:tcW w:w="3840" w:type="dxa"/>
            <w:shd w:val="clear" w:color="auto" w:fill="auto"/>
            <w:noWrap/>
          </w:tcPr>
          <w:p w14:paraId="58408309" w14:textId="77777777" w:rsidR="004F64D9" w:rsidRPr="000C6F23" w:rsidRDefault="004F64D9" w:rsidP="004F64D9">
            <w:pPr>
              <w:spacing w:line="240" w:lineRule="auto"/>
              <w:rPr>
                <w:rFonts w:ascii="Avenir Book" w:hAnsi="Avenir Book" w:cs="Calibri Light"/>
              </w:rPr>
            </w:pPr>
            <w:bookmarkStart w:id="19" w:name="prereqs"/>
            <w:bookmarkEnd w:id="19"/>
          </w:p>
        </w:tc>
        <w:tc>
          <w:tcPr>
            <w:tcW w:w="3840" w:type="dxa"/>
            <w:shd w:val="clear" w:color="auto" w:fill="auto"/>
            <w:noWrap/>
          </w:tcPr>
          <w:p w14:paraId="3DEFD041" w14:textId="405AB441" w:rsidR="004F64D9" w:rsidRPr="000C6F23" w:rsidRDefault="00516FBA" w:rsidP="004F64D9">
            <w:pPr>
              <w:spacing w:line="240" w:lineRule="auto"/>
              <w:rPr>
                <w:rFonts w:ascii="Avenir Book" w:hAnsi="Avenir Book" w:cs="Calibri Light"/>
              </w:rPr>
            </w:pPr>
            <w:r w:rsidRPr="000C6F23">
              <w:rPr>
                <w:rFonts w:ascii="Avenir Book" w:hAnsi="Avenir Book" w:cs="Calibri Light"/>
              </w:rPr>
              <w:t>HCA 552</w:t>
            </w:r>
            <w:r w:rsidR="007B1A97">
              <w:rPr>
                <w:rFonts w:ascii="Avenir Book" w:hAnsi="Avenir Book" w:cs="Calibri Light"/>
              </w:rPr>
              <w:t xml:space="preserve"> or permission of program director.</w:t>
            </w:r>
          </w:p>
        </w:tc>
      </w:tr>
      <w:tr w:rsidR="004F64D9" w:rsidRPr="000C6F23" w14:paraId="02FFC97A" w14:textId="77777777" w:rsidTr="7BF2DA29">
        <w:tc>
          <w:tcPr>
            <w:tcW w:w="3100" w:type="dxa"/>
            <w:shd w:val="clear" w:color="auto" w:fill="auto"/>
            <w:noWrap/>
            <w:vAlign w:val="center"/>
          </w:tcPr>
          <w:p w14:paraId="28C2D3E5"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0C6F23">
                <w:rPr>
                  <w:rStyle w:val="Hyperlink"/>
                  <w:rFonts w:ascii="Avenir Book" w:hAnsi="Avenir Book" w:cs="Calibri Light"/>
                </w:rPr>
                <w:t>Offered</w:t>
              </w:r>
            </w:hyperlink>
          </w:p>
        </w:tc>
        <w:tc>
          <w:tcPr>
            <w:tcW w:w="3840" w:type="dxa"/>
            <w:shd w:val="clear" w:color="auto" w:fill="auto"/>
            <w:noWrap/>
          </w:tcPr>
          <w:p w14:paraId="78900F40" w14:textId="2C690FCB" w:rsidR="004F64D9" w:rsidRPr="000C6F23" w:rsidRDefault="004F64D9" w:rsidP="004F64D9">
            <w:pPr>
              <w:spacing w:line="240" w:lineRule="auto"/>
              <w:rPr>
                <w:rFonts w:ascii="Avenir Book" w:hAnsi="Avenir Book" w:cs="Calibri Light"/>
              </w:rPr>
            </w:pPr>
          </w:p>
        </w:tc>
        <w:tc>
          <w:tcPr>
            <w:tcW w:w="3840" w:type="dxa"/>
            <w:shd w:val="clear" w:color="auto" w:fill="auto"/>
            <w:noWrap/>
          </w:tcPr>
          <w:p w14:paraId="49A611A5" w14:textId="1275AC80" w:rsidR="004F64D9" w:rsidRPr="000C6F23" w:rsidRDefault="00516FBA" w:rsidP="004F64D9">
            <w:pPr>
              <w:spacing w:line="240" w:lineRule="auto"/>
              <w:rPr>
                <w:rFonts w:ascii="Avenir Book" w:eastAsia="MS Mincho" w:hAnsi="Avenir Book" w:cs="Calibri Light"/>
              </w:rPr>
            </w:pPr>
            <w:r w:rsidRPr="000C6F23">
              <w:rPr>
                <w:rFonts w:ascii="Avenir Book" w:hAnsi="Avenir Book" w:cs="Calibri Light"/>
              </w:rPr>
              <w:t>Spring</w:t>
            </w:r>
          </w:p>
        </w:tc>
      </w:tr>
      <w:tr w:rsidR="004F64D9" w:rsidRPr="000C6F23" w14:paraId="3B053915" w14:textId="77777777" w:rsidTr="7BF2DA29">
        <w:tc>
          <w:tcPr>
            <w:tcW w:w="3100" w:type="dxa"/>
            <w:shd w:val="clear" w:color="auto" w:fill="auto"/>
            <w:noWrap/>
            <w:vAlign w:val="center"/>
          </w:tcPr>
          <w:p w14:paraId="29E0FB54"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B.7. </w:t>
            </w:r>
            <w:hyperlink w:anchor="contacthours" w:tooltip="The number of hours required each week in class, studio, internships, practica, and/or labs." w:history="1">
              <w:r w:rsidRPr="000C6F23">
                <w:rPr>
                  <w:rStyle w:val="Hyperlink"/>
                  <w:rFonts w:ascii="Avenir Book" w:hAnsi="Avenir Book" w:cs="Calibri Light"/>
                </w:rPr>
                <w:t>Contact hours</w:t>
              </w:r>
            </w:hyperlink>
            <w:r w:rsidRPr="000C6F23">
              <w:rPr>
                <w:rFonts w:ascii="Avenir Book" w:hAnsi="Avenir Book" w:cs="Calibri Light"/>
              </w:rPr>
              <w:t xml:space="preserve"> </w:t>
            </w:r>
          </w:p>
        </w:tc>
        <w:tc>
          <w:tcPr>
            <w:tcW w:w="3840" w:type="dxa"/>
            <w:shd w:val="clear" w:color="auto" w:fill="auto"/>
            <w:noWrap/>
          </w:tcPr>
          <w:p w14:paraId="37168D3A" w14:textId="77777777" w:rsidR="004F64D9" w:rsidRPr="000C6F23" w:rsidRDefault="004F64D9" w:rsidP="004F64D9">
            <w:pPr>
              <w:spacing w:line="240" w:lineRule="auto"/>
              <w:rPr>
                <w:rFonts w:ascii="Avenir Book" w:hAnsi="Avenir Book" w:cs="Calibri Light"/>
              </w:rPr>
            </w:pPr>
            <w:bookmarkStart w:id="20" w:name="contacthours"/>
            <w:bookmarkEnd w:id="20"/>
          </w:p>
        </w:tc>
        <w:tc>
          <w:tcPr>
            <w:tcW w:w="3840" w:type="dxa"/>
            <w:shd w:val="clear" w:color="auto" w:fill="auto"/>
            <w:noWrap/>
          </w:tcPr>
          <w:p w14:paraId="7734AE07"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3</w:t>
            </w:r>
          </w:p>
        </w:tc>
      </w:tr>
      <w:tr w:rsidR="004F64D9" w:rsidRPr="000C6F23" w14:paraId="3C66BF70" w14:textId="77777777" w:rsidTr="7BF2DA29">
        <w:tc>
          <w:tcPr>
            <w:tcW w:w="3100" w:type="dxa"/>
            <w:shd w:val="clear" w:color="auto" w:fill="auto"/>
            <w:noWrap/>
            <w:vAlign w:val="center"/>
          </w:tcPr>
          <w:p w14:paraId="526B9BE4"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B.8. </w:t>
            </w:r>
            <w:hyperlink w:anchor="credits" w:tooltip="Number of credit hours awarded to students per semester. A credit hour means meeting for 50 minutes per week for 15 week semester, plus two hours of homework for each hour of class time." w:history="1">
              <w:r w:rsidRPr="000C6F23">
                <w:rPr>
                  <w:rStyle w:val="Hyperlink"/>
                  <w:rFonts w:ascii="Avenir Book" w:hAnsi="Avenir Book" w:cs="Calibri Light"/>
                </w:rPr>
                <w:t>Credit hours</w:t>
              </w:r>
            </w:hyperlink>
          </w:p>
        </w:tc>
        <w:tc>
          <w:tcPr>
            <w:tcW w:w="3840" w:type="dxa"/>
            <w:shd w:val="clear" w:color="auto" w:fill="auto"/>
            <w:noWrap/>
          </w:tcPr>
          <w:p w14:paraId="05485BB0" w14:textId="77777777" w:rsidR="004F64D9" w:rsidRPr="000C6F23" w:rsidRDefault="004F64D9" w:rsidP="004F64D9">
            <w:pPr>
              <w:spacing w:line="240" w:lineRule="auto"/>
              <w:rPr>
                <w:rFonts w:ascii="Avenir Book" w:hAnsi="Avenir Book" w:cs="Calibri Light"/>
              </w:rPr>
            </w:pPr>
            <w:bookmarkStart w:id="21" w:name="credits"/>
            <w:bookmarkEnd w:id="21"/>
          </w:p>
        </w:tc>
        <w:tc>
          <w:tcPr>
            <w:tcW w:w="3840" w:type="dxa"/>
            <w:shd w:val="clear" w:color="auto" w:fill="auto"/>
            <w:noWrap/>
          </w:tcPr>
          <w:p w14:paraId="43F22AF5"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3</w:t>
            </w:r>
          </w:p>
        </w:tc>
      </w:tr>
      <w:tr w:rsidR="004F64D9" w:rsidRPr="000C6F23" w14:paraId="6ABAF54D" w14:textId="77777777" w:rsidTr="7BF2DA29">
        <w:tc>
          <w:tcPr>
            <w:tcW w:w="3100" w:type="dxa"/>
            <w:shd w:val="clear" w:color="auto" w:fill="auto"/>
            <w:noWrap/>
            <w:vAlign w:val="center"/>
          </w:tcPr>
          <w:p w14:paraId="4CCAFBA3"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B.9.</w:t>
            </w:r>
            <w:hyperlink w:anchor="differences" w:tooltip="Justify any differences between contact and credit hours. Contact hours may exceed credit hours only in certain types of classes (e.g. studio, practicum, laboratory)." w:history="1">
              <w:r w:rsidRPr="000C6F23">
                <w:rPr>
                  <w:rStyle w:val="Hyperlink"/>
                  <w:rFonts w:ascii="Avenir Book" w:hAnsi="Avenir Book" w:cs="Calibri Light"/>
                </w:rPr>
                <w:t xml:space="preserve"> Justify differences if any</w:t>
              </w:r>
            </w:hyperlink>
          </w:p>
        </w:tc>
        <w:tc>
          <w:tcPr>
            <w:tcW w:w="7680" w:type="dxa"/>
            <w:gridSpan w:val="2"/>
            <w:shd w:val="clear" w:color="auto" w:fill="auto"/>
            <w:noWrap/>
          </w:tcPr>
          <w:p w14:paraId="22246ECA" w14:textId="77777777" w:rsidR="004F64D9" w:rsidRPr="000C6F23" w:rsidRDefault="004F64D9" w:rsidP="004F64D9">
            <w:pPr>
              <w:spacing w:line="240" w:lineRule="auto"/>
              <w:rPr>
                <w:rStyle w:val="TEXT"/>
                <w:rFonts w:ascii="Avenir Book" w:hAnsi="Avenir Book" w:cs="Calibri Light"/>
                <w:b w:val="0"/>
                <w:sz w:val="22"/>
              </w:rPr>
            </w:pPr>
            <w:bookmarkStart w:id="22" w:name="differences"/>
            <w:bookmarkEnd w:id="22"/>
          </w:p>
        </w:tc>
      </w:tr>
      <w:tr w:rsidR="004F64D9" w:rsidRPr="000C6F23" w14:paraId="1C942E0B" w14:textId="77777777" w:rsidTr="7BF2DA29">
        <w:tc>
          <w:tcPr>
            <w:tcW w:w="3100" w:type="dxa"/>
            <w:shd w:val="clear" w:color="auto" w:fill="auto"/>
            <w:noWrap/>
            <w:vAlign w:val="center"/>
          </w:tcPr>
          <w:p w14:paraId="21617479"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B.10. </w:t>
            </w:r>
            <w:hyperlink w:anchor="grading" w:tooltip="Select one, and delete the others" w:history="1">
              <w:r w:rsidRPr="000C6F23">
                <w:rPr>
                  <w:rStyle w:val="Hyperlink"/>
                  <w:rFonts w:ascii="Avenir Book" w:hAnsi="Avenir Book" w:cs="Calibri Light"/>
                </w:rPr>
                <w:t>Grading system</w:t>
              </w:r>
            </w:hyperlink>
            <w:r w:rsidRPr="000C6F23">
              <w:rPr>
                <w:rFonts w:ascii="Avenir Book" w:hAnsi="Avenir Book" w:cs="Calibri Light"/>
              </w:rPr>
              <w:t xml:space="preserve"> </w:t>
            </w:r>
          </w:p>
        </w:tc>
        <w:tc>
          <w:tcPr>
            <w:tcW w:w="3840" w:type="dxa"/>
            <w:shd w:val="clear" w:color="auto" w:fill="auto"/>
            <w:noWrap/>
          </w:tcPr>
          <w:p w14:paraId="32BE1635" w14:textId="11F3DC5B" w:rsidR="004F64D9" w:rsidRPr="000C6F23" w:rsidRDefault="004F64D9" w:rsidP="004F64D9">
            <w:pPr>
              <w:spacing w:line="240" w:lineRule="auto"/>
              <w:rPr>
                <w:rFonts w:ascii="Avenir Book" w:hAnsi="Avenir Book" w:cs="Calibri Light"/>
              </w:rPr>
            </w:pPr>
          </w:p>
        </w:tc>
        <w:tc>
          <w:tcPr>
            <w:tcW w:w="3840" w:type="dxa"/>
            <w:shd w:val="clear" w:color="auto" w:fill="auto"/>
            <w:noWrap/>
          </w:tcPr>
          <w:p w14:paraId="4166B756"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Letter grade  </w:t>
            </w:r>
          </w:p>
        </w:tc>
      </w:tr>
      <w:tr w:rsidR="004F64D9" w:rsidRPr="000C6F23" w14:paraId="24D8AF45" w14:textId="77777777" w:rsidTr="7BF2DA29">
        <w:tc>
          <w:tcPr>
            <w:tcW w:w="3100" w:type="dxa"/>
            <w:shd w:val="clear" w:color="auto" w:fill="auto"/>
            <w:noWrap/>
            <w:vAlign w:val="center"/>
          </w:tcPr>
          <w:p w14:paraId="7BB720A1"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B.11. </w:t>
            </w:r>
            <w:hyperlink w:anchor="instr_methods" w:tooltip="Delete what does not apply; enter additional methods if needed. If this is a revision, and nothing is being changed, delete all entries in both columns." w:history="1">
              <w:r w:rsidRPr="000C6F23">
                <w:rPr>
                  <w:rStyle w:val="Hyperlink"/>
                  <w:rFonts w:ascii="Avenir Book" w:hAnsi="Avenir Book" w:cs="Calibri Light"/>
                </w:rPr>
                <w:t>Instructional methods</w:t>
              </w:r>
            </w:hyperlink>
          </w:p>
        </w:tc>
        <w:tc>
          <w:tcPr>
            <w:tcW w:w="3840" w:type="dxa"/>
            <w:shd w:val="clear" w:color="auto" w:fill="auto"/>
            <w:noWrap/>
          </w:tcPr>
          <w:p w14:paraId="3B6BA904" w14:textId="53593A97" w:rsidR="004F64D9" w:rsidRPr="000C6F23" w:rsidRDefault="004F64D9" w:rsidP="004F64D9">
            <w:pPr>
              <w:spacing w:line="240" w:lineRule="auto"/>
              <w:rPr>
                <w:rFonts w:ascii="Avenir Book" w:hAnsi="Avenir Book" w:cs="Calibri Light"/>
              </w:rPr>
            </w:pPr>
            <w:bookmarkStart w:id="23" w:name="instr_methods"/>
            <w:bookmarkEnd w:id="23"/>
          </w:p>
        </w:tc>
        <w:tc>
          <w:tcPr>
            <w:tcW w:w="3840" w:type="dxa"/>
            <w:shd w:val="clear" w:color="auto" w:fill="auto"/>
            <w:noWrap/>
          </w:tcPr>
          <w:p w14:paraId="2C3FC0EB" w14:textId="6C435E82"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Lecture  </w:t>
            </w:r>
            <w:r w:rsidRPr="000C6F23">
              <w:rPr>
                <w:rFonts w:ascii="Avenir Book" w:eastAsia="MS Mincho" w:hAnsi="Avenir Book" w:cs="Calibri Light"/>
              </w:rPr>
              <w:t xml:space="preserve"> </w:t>
            </w:r>
            <w:r w:rsidR="003F1077">
              <w:rPr>
                <w:rFonts w:ascii="Avenir Book" w:eastAsia="MS Mincho" w:hAnsi="Avenir Book" w:cs="Calibri Light"/>
              </w:rPr>
              <w:t>Computer lab</w:t>
            </w:r>
            <w:r w:rsidR="00516FBA" w:rsidRPr="000C6F23">
              <w:rPr>
                <w:rFonts w:ascii="Avenir Book" w:eastAsia="MS Mincho" w:hAnsi="Avenir Book" w:cs="Calibri Light"/>
              </w:rPr>
              <w:t xml:space="preserve"> </w:t>
            </w:r>
            <w:r w:rsidRPr="000C6F23">
              <w:rPr>
                <w:rFonts w:ascii="Avenir Book" w:hAnsi="Avenir Book" w:cs="Calibri Light"/>
              </w:rPr>
              <w:t xml:space="preserve">Small group </w:t>
            </w:r>
          </w:p>
        </w:tc>
      </w:tr>
      <w:tr w:rsidR="004F64D9" w:rsidRPr="000C6F23" w14:paraId="7F78E760" w14:textId="77777777" w:rsidTr="7BF2DA29">
        <w:tc>
          <w:tcPr>
            <w:tcW w:w="3100" w:type="dxa"/>
            <w:shd w:val="clear" w:color="auto" w:fill="auto"/>
            <w:noWrap/>
            <w:vAlign w:val="center"/>
          </w:tcPr>
          <w:p w14:paraId="27C8B0E0"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B.11.a  </w:t>
            </w:r>
            <w:hyperlink w:anchor="instr_methods" w:tooltip="Must be included " w:history="1">
              <w:r w:rsidRPr="000C6F23">
                <w:rPr>
                  <w:rStyle w:val="Hyperlink"/>
                  <w:rFonts w:ascii="Avenir Book" w:hAnsi="Avenir Book" w:cs="Calibri Light"/>
                </w:rPr>
                <w:t>Delivery Method</w:t>
              </w:r>
            </w:hyperlink>
          </w:p>
        </w:tc>
        <w:tc>
          <w:tcPr>
            <w:tcW w:w="3840" w:type="dxa"/>
            <w:shd w:val="clear" w:color="auto" w:fill="auto"/>
            <w:noWrap/>
          </w:tcPr>
          <w:p w14:paraId="135395CE" w14:textId="2129A127" w:rsidR="004F64D9" w:rsidRPr="000C6F23" w:rsidRDefault="004F64D9" w:rsidP="004F64D9">
            <w:pPr>
              <w:spacing w:line="240" w:lineRule="auto"/>
              <w:rPr>
                <w:rFonts w:ascii="Avenir Book" w:hAnsi="Avenir Book" w:cs="Calibri Light"/>
              </w:rPr>
            </w:pPr>
          </w:p>
        </w:tc>
        <w:tc>
          <w:tcPr>
            <w:tcW w:w="3840" w:type="dxa"/>
            <w:shd w:val="clear" w:color="auto" w:fill="auto"/>
            <w:noWrap/>
          </w:tcPr>
          <w:p w14:paraId="08A6BBA2" w14:textId="2CB4E718" w:rsidR="004F64D9" w:rsidRPr="000C6F23" w:rsidRDefault="006C4B93" w:rsidP="004F64D9">
            <w:pPr>
              <w:spacing w:line="240" w:lineRule="auto"/>
              <w:rPr>
                <w:rFonts w:ascii="Avenir Book" w:hAnsi="Avenir Book" w:cs="Calibri Light"/>
              </w:rPr>
            </w:pPr>
            <w:r w:rsidRPr="000C6F23">
              <w:rPr>
                <w:rFonts w:ascii="Avenir Book" w:hAnsi="Avenir Book" w:cs="Calibri Light"/>
              </w:rPr>
              <w:t>Hybrid</w:t>
            </w:r>
          </w:p>
        </w:tc>
      </w:tr>
      <w:tr w:rsidR="004F64D9" w:rsidRPr="000C6F23" w14:paraId="6015B8AE" w14:textId="77777777" w:rsidTr="7BF2DA29">
        <w:tc>
          <w:tcPr>
            <w:tcW w:w="3100" w:type="dxa"/>
            <w:shd w:val="clear" w:color="auto" w:fill="auto"/>
            <w:noWrap/>
            <w:vAlign w:val="center"/>
          </w:tcPr>
          <w:p w14:paraId="5C51508C"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0C6F23">
                <w:rPr>
                  <w:rStyle w:val="Hyperlink"/>
                  <w:rFonts w:ascii="Avenir Book" w:hAnsi="Avenir Book" w:cs="Calibri Light"/>
                </w:rPr>
                <w:t>Categories</w:t>
              </w:r>
            </w:hyperlink>
          </w:p>
        </w:tc>
        <w:tc>
          <w:tcPr>
            <w:tcW w:w="3840" w:type="dxa"/>
            <w:shd w:val="clear" w:color="auto" w:fill="auto"/>
            <w:noWrap/>
          </w:tcPr>
          <w:p w14:paraId="368C02AC" w14:textId="55181707" w:rsidR="004F64D9" w:rsidRPr="000C6F23" w:rsidRDefault="004F64D9" w:rsidP="004F64D9">
            <w:pPr>
              <w:spacing w:line="240" w:lineRule="auto"/>
              <w:rPr>
                <w:rFonts w:ascii="Avenir Book" w:hAnsi="Avenir Book" w:cs="Calibri Light"/>
              </w:rPr>
            </w:pPr>
            <w:bookmarkStart w:id="24" w:name="required"/>
            <w:bookmarkEnd w:id="24"/>
          </w:p>
        </w:tc>
        <w:tc>
          <w:tcPr>
            <w:tcW w:w="3840" w:type="dxa"/>
            <w:shd w:val="clear" w:color="auto" w:fill="auto"/>
            <w:noWrap/>
          </w:tcPr>
          <w:p w14:paraId="344F44F8"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Required for program  </w:t>
            </w:r>
          </w:p>
        </w:tc>
      </w:tr>
      <w:tr w:rsidR="004F64D9" w:rsidRPr="000C6F23" w14:paraId="1C97C63F" w14:textId="77777777" w:rsidTr="7BF2DA29">
        <w:tc>
          <w:tcPr>
            <w:tcW w:w="3100" w:type="dxa"/>
            <w:shd w:val="clear" w:color="auto" w:fill="auto"/>
            <w:noWrap/>
            <w:vAlign w:val="center"/>
          </w:tcPr>
          <w:p w14:paraId="3C5ADC34"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B.13. </w:t>
            </w:r>
            <w:hyperlink w:anchor="performance" w:tooltip="Delete all that do not apply; enter additional evaluation methods if any. If this is a revision, and nothing is being changed, delete all entries in both columns." w:history="1">
              <w:r w:rsidRPr="000C6F23">
                <w:rPr>
                  <w:rStyle w:val="Hyperlink"/>
                  <w:rFonts w:ascii="Avenir Book" w:hAnsi="Avenir Book" w:cs="Calibri Light"/>
                </w:rPr>
                <w:t>How will student performance be evaluated?</w:t>
              </w:r>
            </w:hyperlink>
          </w:p>
        </w:tc>
        <w:tc>
          <w:tcPr>
            <w:tcW w:w="3840" w:type="dxa"/>
            <w:shd w:val="clear" w:color="auto" w:fill="auto"/>
            <w:noWrap/>
          </w:tcPr>
          <w:p w14:paraId="4BFB5E55" w14:textId="18385AC9" w:rsidR="004F64D9" w:rsidRPr="000C6F23" w:rsidRDefault="004F64D9" w:rsidP="004F64D9">
            <w:pPr>
              <w:spacing w:line="240" w:lineRule="auto"/>
              <w:rPr>
                <w:rFonts w:ascii="Avenir Book" w:hAnsi="Avenir Book" w:cs="Calibri Light"/>
              </w:rPr>
            </w:pPr>
            <w:bookmarkStart w:id="25" w:name="performance"/>
            <w:bookmarkEnd w:id="25"/>
          </w:p>
        </w:tc>
        <w:tc>
          <w:tcPr>
            <w:tcW w:w="3840" w:type="dxa"/>
            <w:shd w:val="clear" w:color="auto" w:fill="auto"/>
            <w:noWrap/>
          </w:tcPr>
          <w:p w14:paraId="055EB022" w14:textId="6B44FEF3" w:rsidR="004F64D9" w:rsidRPr="000C6F23" w:rsidRDefault="004F64D9" w:rsidP="004F64D9">
            <w:pPr>
              <w:spacing w:line="240" w:lineRule="auto"/>
              <w:rPr>
                <w:rFonts w:ascii="Avenir Book" w:eastAsia="MS Mincho" w:hAnsi="Avenir Book" w:cs="Calibri Light"/>
              </w:rPr>
            </w:pPr>
            <w:r w:rsidRPr="000C6F23">
              <w:rPr>
                <w:rFonts w:ascii="Avenir Book" w:hAnsi="Avenir Book" w:cs="Calibri Light"/>
              </w:rPr>
              <w:t xml:space="preserve">Attendance  </w:t>
            </w:r>
            <w:r w:rsidR="006C439A" w:rsidRPr="000C6F23">
              <w:rPr>
                <w:rFonts w:ascii="Avenir Book" w:eastAsia="MS Mincho" w:hAnsi="Avenir Book" w:cs="Calibri Light"/>
              </w:rPr>
              <w:t xml:space="preserve"> </w:t>
            </w:r>
            <w:r w:rsidRPr="000C6F23">
              <w:rPr>
                <w:rFonts w:ascii="Avenir Book" w:hAnsi="Avenir Book" w:cs="Calibri Light"/>
              </w:rPr>
              <w:t>Class participation</w:t>
            </w:r>
            <w:r w:rsidR="006C439A" w:rsidRPr="000C6F23">
              <w:rPr>
                <w:rFonts w:ascii="Avenir Book" w:hAnsi="Avenir Book" w:cs="Calibri Light"/>
              </w:rPr>
              <w:t xml:space="preserve"> </w:t>
            </w:r>
            <w:r w:rsidRPr="000C6F23">
              <w:rPr>
                <w:rFonts w:ascii="Avenir Book" w:hAnsi="Avenir Book" w:cs="Calibri Light"/>
              </w:rPr>
              <w:t xml:space="preserve"> </w:t>
            </w:r>
            <w:r w:rsidR="006C439A" w:rsidRPr="000C6F23">
              <w:rPr>
                <w:rFonts w:ascii="Avenir Book" w:eastAsia="MS Mincho" w:hAnsi="Avenir Book" w:cs="Calibri Light"/>
              </w:rPr>
              <w:t xml:space="preserve"> </w:t>
            </w:r>
            <w:proofErr w:type="gramStart"/>
            <w:r w:rsidRPr="000C6F23">
              <w:rPr>
                <w:rFonts w:ascii="Avenir Book" w:hAnsi="Avenir Book" w:cs="Calibri Light"/>
              </w:rPr>
              <w:t>Exams  Presentations</w:t>
            </w:r>
            <w:proofErr w:type="gramEnd"/>
            <w:r w:rsidRPr="000C6F23">
              <w:rPr>
                <w:rFonts w:ascii="Avenir Book" w:hAnsi="Avenir Book" w:cs="Calibri Light"/>
              </w:rPr>
              <w:t xml:space="preserve"> </w:t>
            </w:r>
            <w:r w:rsidRPr="000C6F23">
              <w:rPr>
                <w:rFonts w:ascii="Avenir Book" w:eastAsia="MS Mincho" w:hAnsi="Avenir Book" w:cs="Calibri Light"/>
              </w:rPr>
              <w:t xml:space="preserve"> </w:t>
            </w:r>
            <w:r w:rsidRPr="000C6F23">
              <w:rPr>
                <w:rFonts w:ascii="Avenir Book" w:hAnsi="Avenir Book" w:cs="Calibri Light"/>
              </w:rPr>
              <w:t>Projects</w:t>
            </w:r>
            <w:r w:rsidR="006C439A" w:rsidRPr="000C6F23">
              <w:rPr>
                <w:rFonts w:ascii="Avenir Book" w:hAnsi="Avenir Book" w:cs="Calibri Light"/>
              </w:rPr>
              <w:t xml:space="preserve"> </w:t>
            </w:r>
            <w:r w:rsidRPr="000C6F23">
              <w:rPr>
                <w:rFonts w:ascii="Avenir Book" w:hAnsi="Avenir Book" w:cs="Calibri Light"/>
              </w:rPr>
              <w:t xml:space="preserve"> </w:t>
            </w:r>
            <w:r w:rsidR="006C4B93" w:rsidRPr="000C6F23">
              <w:rPr>
                <w:rFonts w:ascii="Avenir Book" w:hAnsi="Avenir Book" w:cs="Calibri Light"/>
              </w:rPr>
              <w:t xml:space="preserve">Papers  and/or </w:t>
            </w:r>
            <w:r w:rsidRPr="000C6F23">
              <w:rPr>
                <w:rFonts w:ascii="Avenir Book" w:hAnsi="Avenir Book" w:cs="Calibri Light"/>
                <w:bCs/>
              </w:rPr>
              <w:t>Case Studies</w:t>
            </w:r>
          </w:p>
        </w:tc>
      </w:tr>
      <w:tr w:rsidR="004F64D9" w:rsidRPr="000C6F23" w14:paraId="629BE324" w14:textId="77777777" w:rsidTr="7BF2DA29">
        <w:tc>
          <w:tcPr>
            <w:tcW w:w="3100" w:type="dxa"/>
            <w:shd w:val="clear" w:color="auto" w:fill="auto"/>
            <w:noWrap/>
            <w:vAlign w:val="center"/>
          </w:tcPr>
          <w:p w14:paraId="059D13B7"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0C6F23">
                <w:rPr>
                  <w:rStyle w:val="Hyperlink"/>
                  <w:rFonts w:ascii="Avenir Book" w:hAnsi="Avenir Book" w:cs="Calibri Light"/>
                </w:rPr>
                <w:t>Redundancy with, existing courses</w:t>
              </w:r>
            </w:hyperlink>
          </w:p>
        </w:tc>
        <w:tc>
          <w:tcPr>
            <w:tcW w:w="3840" w:type="dxa"/>
            <w:shd w:val="clear" w:color="auto" w:fill="auto"/>
            <w:noWrap/>
          </w:tcPr>
          <w:p w14:paraId="760A0920" w14:textId="77777777" w:rsidR="004F64D9" w:rsidRPr="000C6F23" w:rsidRDefault="004F64D9" w:rsidP="004F64D9">
            <w:pPr>
              <w:spacing w:line="240" w:lineRule="auto"/>
              <w:rPr>
                <w:rFonts w:ascii="Avenir Book" w:hAnsi="Avenir Book" w:cs="Calibri Light"/>
              </w:rPr>
            </w:pPr>
            <w:bookmarkStart w:id="26" w:name="competing"/>
            <w:bookmarkEnd w:id="26"/>
          </w:p>
        </w:tc>
        <w:tc>
          <w:tcPr>
            <w:tcW w:w="3840" w:type="dxa"/>
            <w:shd w:val="clear" w:color="auto" w:fill="auto"/>
            <w:noWrap/>
          </w:tcPr>
          <w:p w14:paraId="7A0D12EC" w14:textId="77777777" w:rsidR="004F64D9" w:rsidRPr="000C6F23" w:rsidRDefault="00D218A3" w:rsidP="004F64D9">
            <w:pPr>
              <w:spacing w:line="240" w:lineRule="auto"/>
              <w:rPr>
                <w:rFonts w:ascii="Avenir Book" w:hAnsi="Avenir Book" w:cs="Calibri Light"/>
              </w:rPr>
            </w:pPr>
            <w:r w:rsidRPr="000C6F23">
              <w:rPr>
                <w:rFonts w:ascii="Avenir Book" w:hAnsi="Avenir Book" w:cs="Calibri Light"/>
              </w:rPr>
              <w:t>None</w:t>
            </w:r>
          </w:p>
        </w:tc>
      </w:tr>
      <w:tr w:rsidR="004F64D9" w:rsidRPr="000C6F23" w14:paraId="166EA034" w14:textId="77777777" w:rsidTr="7BF2DA29">
        <w:tc>
          <w:tcPr>
            <w:tcW w:w="3100" w:type="dxa"/>
            <w:shd w:val="clear" w:color="auto" w:fill="auto"/>
            <w:noWrap/>
            <w:vAlign w:val="center"/>
          </w:tcPr>
          <w:p w14:paraId="1165BC37" w14:textId="77777777" w:rsidR="004F64D9" w:rsidRPr="000C6F23" w:rsidRDefault="004F64D9" w:rsidP="004F64D9">
            <w:pPr>
              <w:spacing w:line="240" w:lineRule="auto"/>
              <w:rPr>
                <w:rFonts w:ascii="Avenir Book" w:hAnsi="Avenir Book" w:cs="Calibri Light"/>
              </w:rPr>
            </w:pPr>
            <w:r w:rsidRPr="000C6F23">
              <w:rPr>
                <w:rFonts w:ascii="Avenir Book" w:hAnsi="Avenir Book" w:cs="Calibri Light"/>
              </w:rPr>
              <w:t>B. 15. Other changes, if any</w:t>
            </w:r>
          </w:p>
        </w:tc>
        <w:tc>
          <w:tcPr>
            <w:tcW w:w="7680" w:type="dxa"/>
            <w:gridSpan w:val="2"/>
            <w:shd w:val="clear" w:color="auto" w:fill="auto"/>
            <w:noWrap/>
          </w:tcPr>
          <w:p w14:paraId="06F23F2F" w14:textId="77777777" w:rsidR="004F64D9" w:rsidRPr="000C6F23" w:rsidRDefault="004F64D9" w:rsidP="004F64D9">
            <w:pPr>
              <w:spacing w:line="240" w:lineRule="auto"/>
              <w:rPr>
                <w:rStyle w:val="TEXT"/>
                <w:rFonts w:ascii="Avenir Book" w:hAnsi="Avenir Book" w:cs="Calibri Light"/>
                <w:b w:val="0"/>
                <w:sz w:val="22"/>
              </w:rPr>
            </w:pPr>
          </w:p>
        </w:tc>
      </w:tr>
    </w:tbl>
    <w:p w14:paraId="2D04B239" w14:textId="77777777" w:rsidR="00C6238E" w:rsidRPr="000C6F23" w:rsidRDefault="00C6238E" w:rsidP="00C6238E">
      <w:pPr>
        <w:spacing w:line="240" w:lineRule="auto"/>
        <w:rPr>
          <w:rFonts w:ascii="Avenir Book" w:hAnsi="Avenir Book" w:cs="Calibri Light"/>
        </w:rPr>
      </w:pPr>
    </w:p>
    <w:p w14:paraId="28360B8D" w14:textId="77777777" w:rsidR="00C6238E" w:rsidRPr="000C6F23" w:rsidRDefault="00C6238E" w:rsidP="00C6238E">
      <w:pPr>
        <w:spacing w:line="240" w:lineRule="auto"/>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1"/>
        <w:gridCol w:w="1694"/>
        <w:gridCol w:w="4675"/>
      </w:tblGrid>
      <w:tr w:rsidR="00C6238E" w:rsidRPr="000C6F23" w14:paraId="62AEDC3C" w14:textId="77777777" w:rsidTr="6182FBE6">
        <w:trPr>
          <w:cantSplit/>
          <w:tblHeader/>
        </w:trPr>
        <w:tc>
          <w:tcPr>
            <w:tcW w:w="4518" w:type="dxa"/>
          </w:tcPr>
          <w:p w14:paraId="3C65E7B4" w14:textId="77777777" w:rsidR="00C6238E" w:rsidRPr="000C6F23" w:rsidRDefault="00C6238E" w:rsidP="0053668A">
            <w:pPr>
              <w:spacing w:line="240" w:lineRule="auto"/>
              <w:rPr>
                <w:rFonts w:ascii="Avenir Book" w:hAnsi="Avenir Book" w:cs="Calibri Light"/>
              </w:rPr>
            </w:pPr>
            <w:r w:rsidRPr="000C6F23">
              <w:rPr>
                <w:rFonts w:ascii="Avenir Book" w:hAnsi="Avenir Book" w:cs="Calibri Light"/>
              </w:rPr>
              <w:t xml:space="preserve">B.16. </w:t>
            </w:r>
            <w:hyperlink w:anchor="outcomes" w:tooltip="Indicate the knowledge and/or skills that students will learn in this course." w:history="1">
              <w:r w:rsidRPr="000C6F23">
                <w:rPr>
                  <w:rStyle w:val="Hyperlink"/>
                  <w:rFonts w:ascii="Avenir Book" w:hAnsi="Avenir Book" w:cs="Calibri Light"/>
                </w:rPr>
                <w:t>Course learning outcomes</w:t>
              </w:r>
            </w:hyperlink>
            <w:r w:rsidRPr="000C6F23">
              <w:rPr>
                <w:rStyle w:val="Hyperlink"/>
                <w:rFonts w:ascii="Avenir Book" w:hAnsi="Avenir Book" w:cs="Calibri Light"/>
              </w:rPr>
              <w:t>: List each outcome in a separate row</w:t>
            </w:r>
          </w:p>
        </w:tc>
        <w:tc>
          <w:tcPr>
            <w:tcW w:w="1710" w:type="dxa"/>
          </w:tcPr>
          <w:p w14:paraId="2C76C92C" w14:textId="77777777" w:rsidR="00C6238E" w:rsidRPr="000C6F23" w:rsidRDefault="00CD780D" w:rsidP="0053668A">
            <w:pPr>
              <w:spacing w:line="240" w:lineRule="auto"/>
              <w:rPr>
                <w:rFonts w:ascii="Avenir Book" w:hAnsi="Avenir Book" w:cs="Calibri Light"/>
              </w:rPr>
            </w:pPr>
            <w:hyperlink w:anchor="standards" w:tooltip="Enter numbers/codes of program outcomes, professional organization standards, or any other standards you use, if applicable." w:history="1">
              <w:r w:rsidR="00C6238E" w:rsidRPr="000C6F23">
                <w:rPr>
                  <w:rStyle w:val="Hyperlink"/>
                  <w:rFonts w:ascii="Avenir Book" w:hAnsi="Avenir Book" w:cs="Calibri Light"/>
                </w:rPr>
                <w:t>Professional organization standard(s)</w:t>
              </w:r>
            </w:hyperlink>
            <w:r w:rsidR="00C6238E" w:rsidRPr="000C6F23">
              <w:rPr>
                <w:rStyle w:val="Hyperlink"/>
                <w:rFonts w:ascii="Avenir Book" w:hAnsi="Avenir Book" w:cs="Calibri Light"/>
              </w:rPr>
              <w:t xml:space="preserve">, if relevant </w:t>
            </w:r>
          </w:p>
        </w:tc>
        <w:tc>
          <w:tcPr>
            <w:tcW w:w="4788" w:type="dxa"/>
          </w:tcPr>
          <w:p w14:paraId="64105C39" w14:textId="77777777" w:rsidR="00C6238E" w:rsidRPr="000C6F23" w:rsidRDefault="00CD780D" w:rsidP="0053668A">
            <w:pPr>
              <w:spacing w:line="240" w:lineRule="auto"/>
              <w:rPr>
                <w:rFonts w:ascii="Avenir Book" w:hAnsi="Avenir Book" w:cs="Calibri Light"/>
              </w:rPr>
            </w:pPr>
            <w:hyperlink w:anchor="measured" w:tooltip="Are there any means you will be employing to assess these outcomes in addition to what you have listed in B. 13? If so, list them here." w:history="1">
              <w:r w:rsidR="00C6238E" w:rsidRPr="000C6F23">
                <w:rPr>
                  <w:rStyle w:val="Hyperlink"/>
                  <w:rFonts w:ascii="Avenir Book" w:hAnsi="Avenir Book" w:cs="Calibri Light"/>
                </w:rPr>
                <w:t>How will each outcome be measured?</w:t>
              </w:r>
            </w:hyperlink>
          </w:p>
        </w:tc>
      </w:tr>
      <w:tr w:rsidR="00C6238E" w:rsidRPr="000C6F23" w14:paraId="08782290" w14:textId="77777777" w:rsidTr="6182FBE6">
        <w:trPr>
          <w:cantSplit/>
        </w:trPr>
        <w:tc>
          <w:tcPr>
            <w:tcW w:w="4518" w:type="dxa"/>
          </w:tcPr>
          <w:p w14:paraId="6943C85B" w14:textId="76D660C2" w:rsidR="00C6238E" w:rsidRPr="000C6F23" w:rsidRDefault="00516FBA" w:rsidP="0053668A">
            <w:pPr>
              <w:spacing w:line="240" w:lineRule="auto"/>
              <w:rPr>
                <w:rFonts w:ascii="Avenir Book" w:hAnsi="Avenir Book" w:cs="Calibri Light"/>
              </w:rPr>
            </w:pPr>
            <w:bookmarkStart w:id="27" w:name="outcomes"/>
            <w:bookmarkEnd w:id="27"/>
            <w:r w:rsidRPr="000C6F23">
              <w:rPr>
                <w:rFonts w:ascii="Avenir Book" w:hAnsi="Avenir Book" w:cs="Calibri Light"/>
              </w:rPr>
              <w:t>Understand the foundations of data literacy and data visualization </w:t>
            </w:r>
            <w:r w:rsidRPr="000C6F23">
              <w:rPr>
                <w:rFonts w:ascii="Avenir Book" w:hAnsi="Avenir Book" w:cs="Calibri Light"/>
              </w:rPr>
              <w:br/>
            </w:r>
          </w:p>
        </w:tc>
        <w:tc>
          <w:tcPr>
            <w:tcW w:w="1710" w:type="dxa"/>
          </w:tcPr>
          <w:p w14:paraId="686A2DBD" w14:textId="7CACE085" w:rsidR="00C6238E" w:rsidRPr="000C6F23" w:rsidRDefault="00876175" w:rsidP="0053668A">
            <w:pPr>
              <w:spacing w:line="240" w:lineRule="auto"/>
              <w:rPr>
                <w:rFonts w:ascii="Avenir Book" w:hAnsi="Avenir Book" w:cs="Calibri Light"/>
              </w:rPr>
            </w:pPr>
            <w:bookmarkStart w:id="28" w:name="standards"/>
            <w:bookmarkEnd w:id="28"/>
            <w:r>
              <w:rPr>
                <w:rFonts w:ascii="Avenir Book" w:hAnsi="Avenir Book" w:cs="Calibri Light"/>
              </w:rPr>
              <w:t>ICABE</w:t>
            </w:r>
          </w:p>
        </w:tc>
        <w:tc>
          <w:tcPr>
            <w:tcW w:w="4788" w:type="dxa"/>
          </w:tcPr>
          <w:p w14:paraId="4C698DF7" w14:textId="58FBBE1D" w:rsidR="00C6238E" w:rsidRPr="00C616F5" w:rsidRDefault="00C616F5" w:rsidP="00C616F5">
            <w:pPr>
              <w:rPr>
                <w:rFonts w:ascii="Avenir Book" w:hAnsi="Avenir Book"/>
              </w:rPr>
            </w:pPr>
            <w:bookmarkStart w:id="29" w:name="measured"/>
            <w:bookmarkEnd w:id="29"/>
            <w:r w:rsidRPr="00965E05">
              <w:rPr>
                <w:rFonts w:ascii="Avenir Book" w:hAnsi="Avenir Book"/>
              </w:rPr>
              <w:t xml:space="preserve">Quizzes, written assignments, and class discussions assessing the theoretical understanding of data literacy principles and the foundations of data visualization. </w:t>
            </w:r>
          </w:p>
        </w:tc>
      </w:tr>
      <w:tr w:rsidR="00C6238E" w:rsidRPr="000C6F23" w14:paraId="4B3A14EF" w14:textId="77777777" w:rsidTr="00C616F5">
        <w:trPr>
          <w:cantSplit/>
          <w:trHeight w:val="826"/>
        </w:trPr>
        <w:tc>
          <w:tcPr>
            <w:tcW w:w="4518" w:type="dxa"/>
          </w:tcPr>
          <w:p w14:paraId="03D29C06" w14:textId="6723DFC4" w:rsidR="00516FBA" w:rsidRPr="000C6F23" w:rsidRDefault="00516FBA" w:rsidP="00516FBA">
            <w:pPr>
              <w:pStyle w:val="paragraph"/>
              <w:textAlignment w:val="baseline"/>
              <w:rPr>
                <w:rFonts w:ascii="Avenir Book" w:hAnsi="Avenir Book" w:cs="Calibri Light"/>
                <w:sz w:val="20"/>
                <w:szCs w:val="20"/>
              </w:rPr>
            </w:pPr>
            <w:r w:rsidRPr="000C6F23">
              <w:rPr>
                <w:rFonts w:ascii="Avenir Book" w:hAnsi="Avenir Book" w:cs="Calibri Light"/>
                <w:sz w:val="20"/>
                <w:szCs w:val="20"/>
              </w:rPr>
              <w:t>Gain experience in using popular data visualization tools</w:t>
            </w:r>
            <w:r w:rsidR="00EB345C">
              <w:rPr>
                <w:rFonts w:ascii="Avenir Book" w:hAnsi="Avenir Book" w:cs="Calibri Light"/>
                <w:sz w:val="20"/>
                <w:szCs w:val="20"/>
              </w:rPr>
              <w:t>.</w:t>
            </w:r>
          </w:p>
        </w:tc>
        <w:tc>
          <w:tcPr>
            <w:tcW w:w="1710" w:type="dxa"/>
          </w:tcPr>
          <w:p w14:paraId="41B83E03" w14:textId="007B8EBA" w:rsidR="00C6238E" w:rsidRPr="000C6F23" w:rsidRDefault="00876175" w:rsidP="0053668A">
            <w:pPr>
              <w:spacing w:line="240" w:lineRule="auto"/>
              <w:rPr>
                <w:rFonts w:ascii="Avenir Book" w:hAnsi="Avenir Book" w:cs="Calibri Light"/>
              </w:rPr>
            </w:pPr>
            <w:r>
              <w:rPr>
                <w:rFonts w:ascii="Avenir Book" w:hAnsi="Avenir Book" w:cs="Calibri Light"/>
              </w:rPr>
              <w:t>ICABE</w:t>
            </w:r>
          </w:p>
        </w:tc>
        <w:tc>
          <w:tcPr>
            <w:tcW w:w="4788" w:type="dxa"/>
          </w:tcPr>
          <w:p w14:paraId="542FDCE5" w14:textId="4CB953F3" w:rsidR="00C6238E" w:rsidRPr="00C616F5" w:rsidRDefault="00C616F5" w:rsidP="00C616F5">
            <w:pPr>
              <w:rPr>
                <w:rFonts w:ascii="Avenir Book" w:hAnsi="Avenir Book"/>
              </w:rPr>
            </w:pPr>
            <w:r w:rsidRPr="00965E05">
              <w:rPr>
                <w:rFonts w:ascii="Avenir Book" w:hAnsi="Avenir Book"/>
              </w:rPr>
              <w:t xml:space="preserve">Practical assignments and projects requiring students to use popular data visualization tools. </w:t>
            </w:r>
          </w:p>
        </w:tc>
      </w:tr>
      <w:tr w:rsidR="00C6238E" w:rsidRPr="000C6F23" w14:paraId="556DC5E5" w14:textId="77777777" w:rsidTr="6182FBE6">
        <w:trPr>
          <w:cantSplit/>
        </w:trPr>
        <w:tc>
          <w:tcPr>
            <w:tcW w:w="4518" w:type="dxa"/>
          </w:tcPr>
          <w:p w14:paraId="0E41E334" w14:textId="664C4495" w:rsidR="00C6238E" w:rsidRPr="000C6F23" w:rsidRDefault="00516FBA" w:rsidP="00516FBA">
            <w:pPr>
              <w:pStyle w:val="paragraph"/>
              <w:textAlignment w:val="baseline"/>
              <w:rPr>
                <w:rFonts w:ascii="Avenir Book" w:hAnsi="Avenir Book" w:cs="Calibri Light"/>
                <w:sz w:val="20"/>
                <w:szCs w:val="20"/>
              </w:rPr>
            </w:pPr>
            <w:r w:rsidRPr="000C6F23">
              <w:rPr>
                <w:rFonts w:ascii="Avenir Book" w:hAnsi="Avenir Book" w:cs="Calibri Light"/>
                <w:sz w:val="20"/>
                <w:szCs w:val="20"/>
              </w:rPr>
              <w:t>Effectively tell a story based on a dataset to a target audience</w:t>
            </w:r>
            <w:r w:rsidR="00EB345C">
              <w:rPr>
                <w:rFonts w:ascii="Avenir Book" w:hAnsi="Avenir Book" w:cs="Calibri Light"/>
                <w:sz w:val="20"/>
                <w:szCs w:val="20"/>
              </w:rPr>
              <w:t>.</w:t>
            </w:r>
            <w:r w:rsidRPr="000C6F23">
              <w:rPr>
                <w:rFonts w:ascii="Avenir Book" w:hAnsi="Avenir Book" w:cs="Calibri Light"/>
                <w:sz w:val="20"/>
                <w:szCs w:val="20"/>
              </w:rPr>
              <w:t xml:space="preserve">  </w:t>
            </w:r>
            <w:r w:rsidRPr="000C6F23">
              <w:rPr>
                <w:rFonts w:ascii="Avenir Book" w:hAnsi="Avenir Book" w:cs="Calibri Light"/>
                <w:sz w:val="20"/>
                <w:szCs w:val="20"/>
              </w:rPr>
              <w:br/>
              <w:t> </w:t>
            </w:r>
          </w:p>
        </w:tc>
        <w:tc>
          <w:tcPr>
            <w:tcW w:w="1710" w:type="dxa"/>
          </w:tcPr>
          <w:p w14:paraId="10B5F538" w14:textId="1F1F162B" w:rsidR="00C6238E" w:rsidRPr="000C6F23" w:rsidRDefault="00876175" w:rsidP="0053668A">
            <w:pPr>
              <w:spacing w:line="240" w:lineRule="auto"/>
              <w:rPr>
                <w:rFonts w:ascii="Avenir Book" w:hAnsi="Avenir Book" w:cs="Calibri Light"/>
              </w:rPr>
            </w:pPr>
            <w:r>
              <w:rPr>
                <w:rFonts w:ascii="Avenir Book" w:hAnsi="Avenir Book" w:cs="Calibri Light"/>
              </w:rPr>
              <w:t>ICABE</w:t>
            </w:r>
          </w:p>
        </w:tc>
        <w:tc>
          <w:tcPr>
            <w:tcW w:w="4788" w:type="dxa"/>
          </w:tcPr>
          <w:p w14:paraId="2F8D2915" w14:textId="62FE2978" w:rsidR="00C6238E" w:rsidRPr="00C616F5" w:rsidRDefault="00C616F5" w:rsidP="00C616F5">
            <w:pPr>
              <w:rPr>
                <w:rFonts w:ascii="Avenir Book" w:hAnsi="Avenir Book"/>
              </w:rPr>
            </w:pPr>
            <w:r w:rsidRPr="00965E05">
              <w:rPr>
                <w:rFonts w:ascii="Avenir Book" w:hAnsi="Avenir Book"/>
              </w:rPr>
              <w:t xml:space="preserve">Assignments and projects where students create visualizations to tell a coherent and compelling story using health care datasets. </w:t>
            </w:r>
          </w:p>
        </w:tc>
      </w:tr>
      <w:tr w:rsidR="00D218A3" w:rsidRPr="000C6F23" w14:paraId="10A3BDFD" w14:textId="77777777" w:rsidTr="6182FBE6">
        <w:trPr>
          <w:cantSplit/>
        </w:trPr>
        <w:tc>
          <w:tcPr>
            <w:tcW w:w="4518" w:type="dxa"/>
          </w:tcPr>
          <w:p w14:paraId="6F4DD607" w14:textId="16EFF4ED" w:rsidR="00516FBA" w:rsidRPr="000C6F23" w:rsidRDefault="00516FBA" w:rsidP="00516FBA">
            <w:pPr>
              <w:pStyle w:val="paragraph"/>
              <w:textAlignment w:val="baseline"/>
              <w:rPr>
                <w:rFonts w:ascii="Avenir Book" w:hAnsi="Avenir Book" w:cs="Calibri Light"/>
                <w:sz w:val="20"/>
                <w:szCs w:val="20"/>
              </w:rPr>
            </w:pPr>
            <w:r w:rsidRPr="000C6F23">
              <w:rPr>
                <w:rFonts w:ascii="Avenir Book" w:hAnsi="Avenir Book" w:cs="Calibri Light"/>
                <w:sz w:val="20"/>
                <w:szCs w:val="20"/>
              </w:rPr>
              <w:t>Design visualizations based on best practices, while avoiding poor practices</w:t>
            </w:r>
            <w:r w:rsidR="00EB345C">
              <w:rPr>
                <w:rFonts w:ascii="Avenir Book" w:hAnsi="Avenir Book" w:cs="Calibri Light"/>
                <w:sz w:val="20"/>
                <w:szCs w:val="20"/>
              </w:rPr>
              <w:t>.</w:t>
            </w:r>
            <w:r w:rsidRPr="000C6F23">
              <w:rPr>
                <w:rFonts w:ascii="Avenir Book" w:hAnsi="Avenir Book" w:cs="Calibri Light"/>
                <w:sz w:val="20"/>
                <w:szCs w:val="20"/>
              </w:rPr>
              <w:t xml:space="preserve">  </w:t>
            </w:r>
          </w:p>
        </w:tc>
        <w:tc>
          <w:tcPr>
            <w:tcW w:w="1710" w:type="dxa"/>
          </w:tcPr>
          <w:p w14:paraId="1818C3B4" w14:textId="06A223A0" w:rsidR="00D218A3" w:rsidRPr="000C6F23" w:rsidRDefault="00876175" w:rsidP="0053668A">
            <w:pPr>
              <w:spacing w:line="240" w:lineRule="auto"/>
              <w:rPr>
                <w:rFonts w:ascii="Avenir Book" w:hAnsi="Avenir Book" w:cs="Calibri Light"/>
              </w:rPr>
            </w:pPr>
            <w:r>
              <w:rPr>
                <w:rFonts w:ascii="Avenir Book" w:hAnsi="Avenir Book" w:cs="Calibri Light"/>
              </w:rPr>
              <w:t>ICABE</w:t>
            </w:r>
          </w:p>
        </w:tc>
        <w:tc>
          <w:tcPr>
            <w:tcW w:w="4788" w:type="dxa"/>
          </w:tcPr>
          <w:p w14:paraId="09189F4B" w14:textId="4B89C3A6" w:rsidR="00D218A3" w:rsidRPr="00C616F5" w:rsidRDefault="00C616F5" w:rsidP="00C616F5">
            <w:pPr>
              <w:rPr>
                <w:rFonts w:ascii="Avenir Book" w:hAnsi="Avenir Book"/>
              </w:rPr>
            </w:pPr>
            <w:r w:rsidRPr="00965E05">
              <w:rPr>
                <w:rFonts w:ascii="Avenir Book" w:hAnsi="Avenir Book"/>
              </w:rPr>
              <w:t xml:space="preserve">Assignments and projects focusing on designing visualizations that adhere to best practices, and discussions on common pitfalls and poor practices. </w:t>
            </w:r>
          </w:p>
        </w:tc>
      </w:tr>
      <w:tr w:rsidR="00516FBA" w:rsidRPr="000C6F23" w14:paraId="41E14CA2" w14:textId="77777777" w:rsidTr="6182FBE6">
        <w:trPr>
          <w:cantSplit/>
        </w:trPr>
        <w:tc>
          <w:tcPr>
            <w:tcW w:w="4518" w:type="dxa"/>
          </w:tcPr>
          <w:p w14:paraId="274821E0" w14:textId="0E93F80D" w:rsidR="00516FBA" w:rsidRPr="000C6F23" w:rsidRDefault="00516FBA" w:rsidP="00516FBA">
            <w:pPr>
              <w:pStyle w:val="paragraph"/>
              <w:textAlignment w:val="baseline"/>
              <w:rPr>
                <w:rFonts w:ascii="Avenir Book" w:hAnsi="Avenir Book" w:cs="Calibri Light"/>
                <w:sz w:val="20"/>
                <w:szCs w:val="20"/>
              </w:rPr>
            </w:pPr>
            <w:r w:rsidRPr="000C6F23">
              <w:rPr>
                <w:rFonts w:ascii="Avenir Book" w:hAnsi="Avenir Book" w:cs="Calibri Light"/>
                <w:sz w:val="20"/>
                <w:szCs w:val="20"/>
              </w:rPr>
              <w:t>Critique data visualizations competently, identifying the strengths and weaknesses of a visualization</w:t>
            </w:r>
            <w:r w:rsidR="00EB345C">
              <w:rPr>
                <w:rFonts w:ascii="Avenir Book" w:hAnsi="Avenir Book" w:cs="Calibri Light"/>
                <w:sz w:val="20"/>
                <w:szCs w:val="20"/>
              </w:rPr>
              <w:t>.</w:t>
            </w:r>
            <w:r w:rsidRPr="000C6F23">
              <w:rPr>
                <w:rFonts w:ascii="Avenir Book" w:hAnsi="Avenir Book" w:cs="Calibri Light"/>
                <w:sz w:val="20"/>
                <w:szCs w:val="20"/>
              </w:rPr>
              <w:t> </w:t>
            </w:r>
          </w:p>
        </w:tc>
        <w:tc>
          <w:tcPr>
            <w:tcW w:w="1710" w:type="dxa"/>
          </w:tcPr>
          <w:p w14:paraId="15484381" w14:textId="153D725A" w:rsidR="00516FBA" w:rsidRPr="000C6F23" w:rsidRDefault="00876175" w:rsidP="0053668A">
            <w:pPr>
              <w:spacing w:line="240" w:lineRule="auto"/>
              <w:rPr>
                <w:rFonts w:ascii="Avenir Book" w:hAnsi="Avenir Book" w:cs="Calibri Light"/>
              </w:rPr>
            </w:pPr>
            <w:r>
              <w:rPr>
                <w:rFonts w:ascii="Avenir Book" w:hAnsi="Avenir Book" w:cs="Calibri Light"/>
              </w:rPr>
              <w:t>ICABE</w:t>
            </w:r>
          </w:p>
        </w:tc>
        <w:tc>
          <w:tcPr>
            <w:tcW w:w="4788" w:type="dxa"/>
          </w:tcPr>
          <w:p w14:paraId="10525706" w14:textId="1341C195" w:rsidR="00516FBA" w:rsidRPr="00C616F5" w:rsidRDefault="00C616F5" w:rsidP="00C616F5">
            <w:pPr>
              <w:rPr>
                <w:rFonts w:ascii="Avenir Book" w:hAnsi="Avenir Book"/>
              </w:rPr>
            </w:pPr>
            <w:r w:rsidRPr="00965E05">
              <w:rPr>
                <w:rFonts w:ascii="Avenir Book" w:hAnsi="Avenir Book"/>
              </w:rPr>
              <w:t xml:space="preserve">Assignments and class discussions where students analyze and critique existing data visualizations, identifying strengths and weaknesses. </w:t>
            </w:r>
          </w:p>
        </w:tc>
      </w:tr>
    </w:tbl>
    <w:p w14:paraId="79C1E925" w14:textId="77777777" w:rsidR="00C6238E" w:rsidRPr="000C6F23" w:rsidRDefault="00C6238E" w:rsidP="00C6238E">
      <w:pPr>
        <w:rPr>
          <w:rFonts w:ascii="Avenir Book" w:hAnsi="Avenir Book"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6238E" w:rsidRPr="000C6F23" w14:paraId="4B02791A" w14:textId="77777777" w:rsidTr="0053668A">
        <w:trPr>
          <w:tblHeader/>
        </w:trPr>
        <w:tc>
          <w:tcPr>
            <w:tcW w:w="11016" w:type="dxa"/>
          </w:tcPr>
          <w:p w14:paraId="1F1A3225" w14:textId="77777777" w:rsidR="00C6238E" w:rsidRPr="000C6F23" w:rsidRDefault="00C6238E" w:rsidP="0053668A">
            <w:pPr>
              <w:keepNext/>
              <w:spacing w:line="240" w:lineRule="auto"/>
              <w:rPr>
                <w:rFonts w:ascii="Avenir Book" w:hAnsi="Avenir Book" w:cs="Calibri Light"/>
              </w:rPr>
            </w:pPr>
            <w:r w:rsidRPr="000C6F23">
              <w:rPr>
                <w:rFonts w:ascii="Avenir Book" w:hAnsi="Avenir Book" w:cs="Calibri Light"/>
              </w:rPr>
              <w:t xml:space="preserve">B.17. </w:t>
            </w:r>
            <w:hyperlink w:anchor="outline" w:tooltip="Paste here a two-level topical outline of the proposed course. Please omit course policies and other syllabus materials that are not relevant for the purposes of curriculum review." w:history="1">
              <w:r w:rsidRPr="000C6F23">
                <w:rPr>
                  <w:rStyle w:val="Hyperlink"/>
                  <w:rFonts w:ascii="Avenir Book" w:hAnsi="Avenir Book" w:cs="Calibri Light"/>
                </w:rPr>
                <w:t>Topical outline</w:t>
              </w:r>
            </w:hyperlink>
            <w:r w:rsidRPr="000C6F23">
              <w:rPr>
                <w:rStyle w:val="Hyperlink"/>
                <w:rFonts w:ascii="Avenir Book" w:hAnsi="Avenir Book" w:cs="Calibri Light"/>
              </w:rPr>
              <w:t>:  Please do not include a full syllabus</w:t>
            </w:r>
          </w:p>
        </w:tc>
      </w:tr>
      <w:tr w:rsidR="00C6238E" w:rsidRPr="000C6F23" w14:paraId="0E78C076" w14:textId="77777777" w:rsidTr="0053668A">
        <w:tc>
          <w:tcPr>
            <w:tcW w:w="11016" w:type="dxa"/>
          </w:tcPr>
          <w:p w14:paraId="1A26E38F" w14:textId="77777777" w:rsidR="00516FBA" w:rsidRPr="003F1077" w:rsidRDefault="00516FBA" w:rsidP="00516FBA">
            <w:pPr>
              <w:pStyle w:val="paragraph"/>
              <w:numPr>
                <w:ilvl w:val="0"/>
                <w:numId w:val="1"/>
              </w:numPr>
              <w:textAlignment w:val="baseline"/>
              <w:rPr>
                <w:rFonts w:ascii="Avenir Book" w:hAnsi="Avenir Book" w:cs="Calibri"/>
                <w:sz w:val="22"/>
                <w:szCs w:val="22"/>
              </w:rPr>
            </w:pPr>
            <w:bookmarkStart w:id="30" w:name="outline"/>
            <w:bookmarkStart w:id="31" w:name="_Hlk150268020"/>
            <w:bookmarkEnd w:id="30"/>
            <w:r w:rsidRPr="003F1077">
              <w:rPr>
                <w:rStyle w:val="normaltextrun"/>
                <w:rFonts w:ascii="Avenir Book" w:hAnsi="Avenir Book" w:cs="Calibri"/>
                <w:sz w:val="22"/>
                <w:szCs w:val="22"/>
              </w:rPr>
              <w:t>Understand the foundations of data literacy and data visualization</w:t>
            </w:r>
            <w:r w:rsidRPr="003F1077">
              <w:rPr>
                <w:rStyle w:val="eop"/>
                <w:rFonts w:ascii="Avenir Book" w:hAnsi="Avenir Book" w:cs="Calibri"/>
                <w:sz w:val="22"/>
                <w:szCs w:val="22"/>
              </w:rPr>
              <w:t> </w:t>
            </w:r>
          </w:p>
          <w:p w14:paraId="60F49AF9" w14:textId="77777777"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lastRenderedPageBreak/>
              <w:t>Simple statistics</w:t>
            </w:r>
            <w:r w:rsidRPr="003F1077">
              <w:rPr>
                <w:rStyle w:val="eop"/>
                <w:rFonts w:ascii="Avenir Book" w:hAnsi="Avenir Book" w:cs="Calibri"/>
                <w:sz w:val="22"/>
                <w:szCs w:val="22"/>
              </w:rPr>
              <w:t> </w:t>
            </w:r>
          </w:p>
          <w:p w14:paraId="22EA1AE0" w14:textId="77777777"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Graphical Excellence</w:t>
            </w:r>
            <w:r w:rsidRPr="003F1077">
              <w:rPr>
                <w:rStyle w:val="eop"/>
                <w:rFonts w:ascii="Avenir Book" w:hAnsi="Avenir Book" w:cs="Calibri"/>
                <w:sz w:val="22"/>
                <w:szCs w:val="22"/>
              </w:rPr>
              <w:t> </w:t>
            </w:r>
          </w:p>
          <w:p w14:paraId="0A15C3BE" w14:textId="77777777"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Fundamental variations of graphs</w:t>
            </w:r>
            <w:r w:rsidRPr="003F1077">
              <w:rPr>
                <w:rStyle w:val="eop"/>
                <w:rFonts w:ascii="Avenir Book" w:hAnsi="Avenir Book" w:cs="Calibri"/>
                <w:sz w:val="22"/>
                <w:szCs w:val="22"/>
              </w:rPr>
              <w:t> </w:t>
            </w:r>
          </w:p>
          <w:p w14:paraId="000304A1" w14:textId="320E32A2"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Time series, maps, tables</w:t>
            </w:r>
            <w:r w:rsidRPr="003F1077">
              <w:rPr>
                <w:rStyle w:val="scxo47165266"/>
                <w:rFonts w:ascii="Avenir Book" w:hAnsi="Avenir Book" w:cs="Calibri"/>
                <w:sz w:val="22"/>
                <w:szCs w:val="22"/>
              </w:rPr>
              <w:t> </w:t>
            </w:r>
            <w:r w:rsidRPr="003F1077">
              <w:rPr>
                <w:rStyle w:val="eop"/>
                <w:rFonts w:ascii="Avenir Book" w:hAnsi="Avenir Book" w:cs="Calibri"/>
                <w:sz w:val="22"/>
                <w:szCs w:val="22"/>
              </w:rPr>
              <w:t> </w:t>
            </w:r>
          </w:p>
          <w:p w14:paraId="44B27E5D" w14:textId="77777777" w:rsidR="005260F3" w:rsidRPr="003F1077" w:rsidRDefault="00516FBA" w:rsidP="00516FBA">
            <w:pPr>
              <w:pStyle w:val="paragraph"/>
              <w:numPr>
                <w:ilvl w:val="0"/>
                <w:numId w:val="1"/>
              </w:numPr>
              <w:textAlignment w:val="baseline"/>
              <w:rPr>
                <w:rStyle w:val="scxo47165266"/>
                <w:rFonts w:ascii="Avenir Book" w:hAnsi="Avenir Book" w:cs="Calibri"/>
                <w:sz w:val="22"/>
                <w:szCs w:val="22"/>
              </w:rPr>
            </w:pPr>
            <w:r w:rsidRPr="003F1077">
              <w:rPr>
                <w:rStyle w:val="normaltextrun"/>
                <w:rFonts w:ascii="Avenir Book" w:hAnsi="Avenir Book" w:cs="Calibri"/>
                <w:sz w:val="22"/>
                <w:szCs w:val="22"/>
              </w:rPr>
              <w:t>Gain experience in using popular data visualization tools</w:t>
            </w:r>
            <w:r w:rsidRPr="003F1077">
              <w:rPr>
                <w:rStyle w:val="scxo47165266"/>
                <w:rFonts w:ascii="Avenir Book" w:hAnsi="Avenir Book" w:cs="Calibri"/>
                <w:sz w:val="22"/>
                <w:szCs w:val="22"/>
              </w:rPr>
              <w:t> </w:t>
            </w:r>
            <w:r w:rsidR="00797CD5" w:rsidRPr="003F1077">
              <w:rPr>
                <w:rStyle w:val="scxo47165266"/>
                <w:rFonts w:ascii="Avenir Book" w:hAnsi="Avenir Book" w:cs="Calibri"/>
                <w:sz w:val="22"/>
                <w:szCs w:val="22"/>
              </w:rPr>
              <w:t>w</w:t>
            </w:r>
            <w:r w:rsidR="00797CD5" w:rsidRPr="003F1077">
              <w:rPr>
                <w:rStyle w:val="scxo47165266"/>
                <w:rFonts w:ascii="Avenir Book" w:hAnsi="Avenir Book"/>
                <w:sz w:val="22"/>
                <w:szCs w:val="22"/>
              </w:rPr>
              <w:t>ith health care datasets</w:t>
            </w:r>
          </w:p>
          <w:p w14:paraId="5FE11DD1" w14:textId="5A7C7B33" w:rsidR="005260F3" w:rsidRPr="003F1077" w:rsidRDefault="005260F3" w:rsidP="005260F3">
            <w:pPr>
              <w:pStyle w:val="paragraph"/>
              <w:numPr>
                <w:ilvl w:val="1"/>
                <w:numId w:val="1"/>
              </w:numPr>
              <w:textAlignment w:val="baseline"/>
              <w:rPr>
                <w:rFonts w:ascii="Avenir Book" w:hAnsi="Avenir Book" w:cs="Calibri"/>
                <w:sz w:val="22"/>
                <w:szCs w:val="22"/>
              </w:rPr>
            </w:pPr>
            <w:r w:rsidRPr="003F1077">
              <w:rPr>
                <w:rFonts w:ascii="Avenir Book" w:hAnsi="Avenir Book" w:cs="Calibri"/>
                <w:sz w:val="22"/>
                <w:szCs w:val="22"/>
              </w:rPr>
              <w:t>Data sources in healthcare</w:t>
            </w:r>
          </w:p>
          <w:p w14:paraId="289FA235" w14:textId="77777777" w:rsidR="005260F3" w:rsidRPr="003F1077" w:rsidRDefault="005260F3" w:rsidP="005260F3">
            <w:pPr>
              <w:pStyle w:val="paragraph"/>
              <w:numPr>
                <w:ilvl w:val="0"/>
                <w:numId w:val="1"/>
              </w:numPr>
              <w:textAlignment w:val="baseline"/>
              <w:rPr>
                <w:rFonts w:ascii="Avenir Book" w:hAnsi="Avenir Book" w:cs="Calibri"/>
                <w:sz w:val="22"/>
                <w:szCs w:val="22"/>
              </w:rPr>
            </w:pPr>
            <w:r w:rsidRPr="003F1077">
              <w:rPr>
                <w:rFonts w:ascii="Avenir Book" w:hAnsi="Avenir Book" w:cs="Calibri"/>
                <w:sz w:val="22"/>
                <w:szCs w:val="22"/>
              </w:rPr>
              <w:t>Data visualization Fundamentals and tools</w:t>
            </w:r>
          </w:p>
          <w:p w14:paraId="55A505FA" w14:textId="77777777" w:rsidR="005260F3" w:rsidRPr="003F1077" w:rsidRDefault="005260F3" w:rsidP="005260F3">
            <w:pPr>
              <w:pStyle w:val="paragraph"/>
              <w:numPr>
                <w:ilvl w:val="1"/>
                <w:numId w:val="1"/>
              </w:numPr>
              <w:textAlignment w:val="baseline"/>
              <w:rPr>
                <w:rFonts w:ascii="Avenir Book" w:hAnsi="Avenir Book" w:cs="Calibri"/>
                <w:sz w:val="22"/>
                <w:szCs w:val="22"/>
              </w:rPr>
            </w:pPr>
            <w:r w:rsidRPr="003F1077">
              <w:rPr>
                <w:rFonts w:ascii="Avenir Book" w:hAnsi="Avenir Book" w:cs="Calibri"/>
                <w:sz w:val="22"/>
                <w:szCs w:val="22"/>
              </w:rPr>
              <w:t>Types of health care data visualizations</w:t>
            </w:r>
          </w:p>
          <w:p w14:paraId="0ED5353C" w14:textId="65B92E11" w:rsidR="00516FBA" w:rsidRPr="003F1077" w:rsidRDefault="005260F3" w:rsidP="005260F3">
            <w:pPr>
              <w:pStyle w:val="paragraph"/>
              <w:numPr>
                <w:ilvl w:val="1"/>
                <w:numId w:val="1"/>
              </w:numPr>
              <w:textAlignment w:val="baseline"/>
              <w:rPr>
                <w:rFonts w:ascii="Avenir Book" w:hAnsi="Avenir Book" w:cs="Calibri"/>
                <w:sz w:val="22"/>
                <w:szCs w:val="22"/>
              </w:rPr>
            </w:pPr>
            <w:r w:rsidRPr="003F1077">
              <w:rPr>
                <w:rFonts w:ascii="Avenir Book" w:hAnsi="Avenir Book" w:cs="Calibri"/>
                <w:sz w:val="22"/>
                <w:szCs w:val="22"/>
              </w:rPr>
              <w:t>Data visualization software</w:t>
            </w:r>
            <w:r w:rsidR="00516FBA" w:rsidRPr="003F1077">
              <w:rPr>
                <w:rStyle w:val="eop"/>
                <w:rFonts w:ascii="Avenir Book" w:hAnsi="Avenir Book" w:cs="Calibri"/>
                <w:sz w:val="22"/>
                <w:szCs w:val="22"/>
              </w:rPr>
              <w:t> </w:t>
            </w:r>
          </w:p>
          <w:p w14:paraId="246800BD" w14:textId="535E935F" w:rsidR="00516FBA" w:rsidRPr="003F1077" w:rsidRDefault="00516FBA" w:rsidP="00516FBA">
            <w:pPr>
              <w:pStyle w:val="paragraph"/>
              <w:numPr>
                <w:ilvl w:val="0"/>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 xml:space="preserve">Effectively tell a story based on </w:t>
            </w:r>
            <w:r w:rsidR="00B66BA7" w:rsidRPr="003F1077">
              <w:rPr>
                <w:rStyle w:val="normaltextrun"/>
                <w:rFonts w:ascii="Avenir Book" w:hAnsi="Avenir Book" w:cs="Calibri"/>
                <w:sz w:val="22"/>
                <w:szCs w:val="22"/>
              </w:rPr>
              <w:t>a health care</w:t>
            </w:r>
            <w:r w:rsidRPr="003F1077">
              <w:rPr>
                <w:rStyle w:val="normaltextrun"/>
                <w:rFonts w:ascii="Avenir Book" w:hAnsi="Avenir Book" w:cs="Calibri"/>
                <w:sz w:val="22"/>
                <w:szCs w:val="22"/>
              </w:rPr>
              <w:t xml:space="preserve"> </w:t>
            </w:r>
            <w:proofErr w:type="gramStart"/>
            <w:r w:rsidRPr="003F1077">
              <w:rPr>
                <w:rStyle w:val="normaltextrun"/>
                <w:rFonts w:ascii="Avenir Book" w:hAnsi="Avenir Book" w:cs="Calibri"/>
                <w:sz w:val="22"/>
                <w:szCs w:val="22"/>
              </w:rPr>
              <w:t>dataset</w:t>
            </w:r>
            <w:r w:rsidR="00B66BA7" w:rsidRPr="003F1077">
              <w:rPr>
                <w:rStyle w:val="normaltextrun"/>
                <w:rFonts w:ascii="Avenir Book" w:hAnsi="Avenir Book" w:cs="Calibri"/>
                <w:sz w:val="22"/>
                <w:szCs w:val="22"/>
              </w:rPr>
              <w:t>s</w:t>
            </w:r>
            <w:proofErr w:type="gramEnd"/>
          </w:p>
          <w:p w14:paraId="44F10DF7" w14:textId="77777777"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Interactivity</w:t>
            </w:r>
            <w:r w:rsidRPr="003F1077">
              <w:rPr>
                <w:rStyle w:val="eop"/>
                <w:rFonts w:ascii="Avenir Book" w:hAnsi="Avenir Book" w:cs="Calibri"/>
                <w:sz w:val="22"/>
                <w:szCs w:val="22"/>
              </w:rPr>
              <w:t> </w:t>
            </w:r>
          </w:p>
          <w:p w14:paraId="6EB1A0DF" w14:textId="77777777"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Dashboards</w:t>
            </w:r>
            <w:r w:rsidRPr="003F1077">
              <w:rPr>
                <w:rStyle w:val="eop"/>
                <w:rFonts w:ascii="Avenir Book" w:hAnsi="Avenir Book" w:cs="Calibri"/>
                <w:sz w:val="22"/>
                <w:szCs w:val="22"/>
              </w:rPr>
              <w:t> </w:t>
            </w:r>
          </w:p>
          <w:p w14:paraId="2F756EF8" w14:textId="0C292B61"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 xml:space="preserve">Storytelling </w:t>
            </w:r>
            <w:r w:rsidRPr="003F1077">
              <w:rPr>
                <w:rStyle w:val="scxo47165266"/>
                <w:rFonts w:ascii="Avenir Book" w:hAnsi="Avenir Book" w:cs="Calibri"/>
                <w:sz w:val="22"/>
                <w:szCs w:val="22"/>
              </w:rPr>
              <w:t> </w:t>
            </w:r>
            <w:r w:rsidRPr="003F1077">
              <w:rPr>
                <w:rStyle w:val="eop"/>
                <w:rFonts w:ascii="Avenir Book" w:hAnsi="Avenir Book" w:cs="Calibri"/>
                <w:sz w:val="22"/>
                <w:szCs w:val="22"/>
              </w:rPr>
              <w:t> </w:t>
            </w:r>
          </w:p>
          <w:p w14:paraId="472EDF8F" w14:textId="2726B6D7" w:rsidR="00516FBA" w:rsidRPr="003F1077" w:rsidRDefault="00516FBA" w:rsidP="00516FBA">
            <w:pPr>
              <w:pStyle w:val="paragraph"/>
              <w:numPr>
                <w:ilvl w:val="0"/>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Design visualizations based on best practices</w:t>
            </w:r>
            <w:r w:rsidR="00B66BA7" w:rsidRPr="003F1077">
              <w:rPr>
                <w:rStyle w:val="normaltextrun"/>
                <w:rFonts w:ascii="Avenir Book" w:hAnsi="Avenir Book" w:cs="Calibri"/>
                <w:sz w:val="22"/>
                <w:szCs w:val="22"/>
              </w:rPr>
              <w:t xml:space="preserve"> using health care datasets</w:t>
            </w:r>
          </w:p>
          <w:p w14:paraId="6C434504" w14:textId="77777777"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Visual perception</w:t>
            </w:r>
            <w:r w:rsidRPr="003F1077">
              <w:rPr>
                <w:rStyle w:val="eop"/>
                <w:rFonts w:ascii="Avenir Book" w:hAnsi="Avenir Book" w:cs="Calibri"/>
                <w:sz w:val="22"/>
                <w:szCs w:val="22"/>
              </w:rPr>
              <w:t> </w:t>
            </w:r>
          </w:p>
          <w:p w14:paraId="6BBBA303" w14:textId="77777777"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Color theory</w:t>
            </w:r>
            <w:r w:rsidRPr="003F1077">
              <w:rPr>
                <w:rStyle w:val="eop"/>
                <w:rFonts w:ascii="Avenir Book" w:hAnsi="Avenir Book" w:cs="Calibri"/>
                <w:sz w:val="22"/>
                <w:szCs w:val="22"/>
              </w:rPr>
              <w:t> </w:t>
            </w:r>
          </w:p>
          <w:p w14:paraId="18698DF9" w14:textId="2271DC9E"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Storytelling</w:t>
            </w:r>
            <w:r w:rsidRPr="003F1077">
              <w:rPr>
                <w:rStyle w:val="scxo47165266"/>
                <w:rFonts w:ascii="Avenir Book" w:hAnsi="Avenir Book" w:cs="Calibri"/>
                <w:sz w:val="22"/>
                <w:szCs w:val="22"/>
              </w:rPr>
              <w:t> </w:t>
            </w:r>
            <w:r w:rsidRPr="003F1077">
              <w:rPr>
                <w:rStyle w:val="eop"/>
                <w:rFonts w:ascii="Avenir Book" w:hAnsi="Avenir Book" w:cs="Calibri"/>
                <w:sz w:val="22"/>
                <w:szCs w:val="22"/>
              </w:rPr>
              <w:t> </w:t>
            </w:r>
          </w:p>
          <w:p w14:paraId="247841E1" w14:textId="77777777" w:rsidR="00516FBA" w:rsidRPr="003F1077" w:rsidRDefault="00516FBA" w:rsidP="00516FBA">
            <w:pPr>
              <w:pStyle w:val="paragraph"/>
              <w:numPr>
                <w:ilvl w:val="0"/>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Critique data visualizations competently, identifying the strengths and weaknesses of a visualization</w:t>
            </w:r>
            <w:r w:rsidRPr="003F1077">
              <w:rPr>
                <w:rStyle w:val="eop"/>
                <w:rFonts w:ascii="Avenir Book" w:hAnsi="Avenir Book" w:cs="Calibri"/>
                <w:sz w:val="22"/>
                <w:szCs w:val="22"/>
              </w:rPr>
              <w:t> </w:t>
            </w:r>
          </w:p>
          <w:p w14:paraId="348425F6" w14:textId="77777777" w:rsidR="00516FBA" w:rsidRPr="003F1077" w:rsidRDefault="00516FBA" w:rsidP="00516FBA">
            <w:pPr>
              <w:pStyle w:val="paragraph"/>
              <w:numPr>
                <w:ilvl w:val="1"/>
                <w:numId w:val="1"/>
              </w:numPr>
              <w:textAlignment w:val="baseline"/>
              <w:rPr>
                <w:rFonts w:ascii="Avenir Book" w:hAnsi="Avenir Book" w:cs="Calibri"/>
                <w:sz w:val="22"/>
                <w:szCs w:val="22"/>
              </w:rPr>
            </w:pPr>
            <w:r w:rsidRPr="003F1077">
              <w:rPr>
                <w:rStyle w:val="normaltextrun"/>
                <w:rFonts w:ascii="Avenir Book" w:hAnsi="Avenir Book" w:cs="Calibri"/>
                <w:sz w:val="22"/>
                <w:szCs w:val="22"/>
              </w:rPr>
              <w:t>Graphical integrity</w:t>
            </w:r>
            <w:r w:rsidRPr="003F1077">
              <w:rPr>
                <w:rStyle w:val="eop"/>
                <w:rFonts w:ascii="Avenir Book" w:hAnsi="Avenir Book" w:cs="Calibri"/>
                <w:sz w:val="22"/>
                <w:szCs w:val="22"/>
              </w:rPr>
              <w:t> </w:t>
            </w:r>
          </w:p>
          <w:p w14:paraId="0A05757C" w14:textId="4E4598BA" w:rsidR="00C6238E" w:rsidRPr="000C6F23" w:rsidRDefault="00516FBA" w:rsidP="00516FBA">
            <w:pPr>
              <w:pStyle w:val="paragraph"/>
              <w:numPr>
                <w:ilvl w:val="1"/>
                <w:numId w:val="1"/>
              </w:numPr>
              <w:textAlignment w:val="baseline"/>
              <w:rPr>
                <w:rFonts w:ascii="Avenir Book" w:hAnsi="Avenir Book" w:cs="Calibri"/>
                <w:sz w:val="22"/>
                <w:szCs w:val="22"/>
              </w:rPr>
            </w:pPr>
            <w:r w:rsidRPr="003F1077">
              <w:rPr>
                <w:rStyle w:val="spellingerror"/>
                <w:rFonts w:ascii="Avenir Book" w:hAnsi="Avenir Book" w:cs="Calibri"/>
                <w:sz w:val="22"/>
                <w:szCs w:val="22"/>
              </w:rPr>
              <w:t>Chart</w:t>
            </w:r>
            <w:r w:rsidR="005260F3" w:rsidRPr="003F1077">
              <w:rPr>
                <w:rStyle w:val="spellingerror"/>
                <w:rFonts w:ascii="Avenir Book" w:hAnsi="Avenir Book" w:cs="Calibri"/>
                <w:sz w:val="22"/>
                <w:szCs w:val="22"/>
              </w:rPr>
              <w:t xml:space="preserve"> </w:t>
            </w:r>
            <w:r w:rsidRPr="003F1077">
              <w:rPr>
                <w:rStyle w:val="spellingerror"/>
                <w:rFonts w:ascii="Avenir Book" w:hAnsi="Avenir Book" w:cs="Calibri"/>
                <w:sz w:val="22"/>
                <w:szCs w:val="22"/>
              </w:rPr>
              <w:t>junk</w:t>
            </w:r>
            <w:r w:rsidRPr="000C6F23">
              <w:rPr>
                <w:rStyle w:val="eop"/>
                <w:rFonts w:ascii="Avenir Book" w:hAnsi="Avenir Book" w:cs="Calibri"/>
                <w:sz w:val="22"/>
                <w:szCs w:val="22"/>
              </w:rPr>
              <w:t> </w:t>
            </w:r>
            <w:bookmarkEnd w:id="31"/>
          </w:p>
        </w:tc>
      </w:tr>
    </w:tbl>
    <w:p w14:paraId="0A9E3695" w14:textId="7C305295" w:rsidR="00C6238E" w:rsidRDefault="00C6238E" w:rsidP="007D12BC">
      <w:pPr>
        <w:pStyle w:val="Heading2"/>
        <w:jc w:val="left"/>
        <w:rPr>
          <w:rFonts w:ascii="Avenir Book" w:hAnsi="Avenir Book" w:cs="Calibri Light"/>
        </w:rPr>
      </w:pPr>
    </w:p>
    <w:p w14:paraId="72A0AA66" w14:textId="77777777" w:rsidR="00C6238E" w:rsidRPr="000C6F23" w:rsidRDefault="00C6238E" w:rsidP="00C6238E">
      <w:pPr>
        <w:pStyle w:val="Heading2"/>
        <w:jc w:val="left"/>
        <w:rPr>
          <w:rFonts w:ascii="Avenir Book" w:hAnsi="Avenir Book" w:cs="Calibri Light"/>
          <w:color w:val="auto"/>
          <w:sz w:val="22"/>
          <w:szCs w:val="22"/>
        </w:rPr>
      </w:pPr>
      <w:r w:rsidRPr="000C6F23">
        <w:rPr>
          <w:rFonts w:ascii="Avenir Book" w:hAnsi="Avenir Book" w:cs="Calibri Light"/>
          <w:color w:val="auto"/>
          <w:sz w:val="22"/>
          <w:szCs w:val="22"/>
        </w:rPr>
        <w:t>D. Signatures</w:t>
      </w:r>
    </w:p>
    <w:p w14:paraId="49705903" w14:textId="77777777" w:rsidR="00C6238E" w:rsidRPr="000C6F23" w:rsidRDefault="00C6238E" w:rsidP="00C6238E">
      <w:pPr>
        <w:rPr>
          <w:rFonts w:ascii="Avenir Book" w:hAnsi="Avenir Book"/>
        </w:rPr>
      </w:pPr>
    </w:p>
    <w:p w14:paraId="7613B4A8" w14:textId="77777777" w:rsidR="00C6238E" w:rsidRPr="000C6F23" w:rsidRDefault="00C6238E" w:rsidP="00C6238E">
      <w:pPr>
        <w:pStyle w:val="Heading5"/>
        <w:rPr>
          <w:rFonts w:ascii="Avenir Book" w:hAnsi="Avenir Book" w:cs="Calibri Light"/>
          <w:color w:val="auto"/>
        </w:rPr>
      </w:pPr>
      <w:r w:rsidRPr="000C6F23">
        <w:rPr>
          <w:rFonts w:ascii="Avenir Book" w:hAnsi="Avenir Book" w:cs="Calibri Light"/>
          <w:color w:val="auto"/>
        </w:rPr>
        <w:t xml:space="preserve">D.1. Approvals:   </w:t>
      </w:r>
    </w:p>
    <w:p w14:paraId="6D0698CD" w14:textId="0C21585E" w:rsidR="00C6238E" w:rsidRPr="000C6F23" w:rsidRDefault="00C6238E" w:rsidP="00C6238E">
      <w:pPr>
        <w:pStyle w:val="Heading5"/>
        <w:rPr>
          <w:rFonts w:ascii="Avenir Book" w:hAnsi="Avenir Book" w:cs="Calibri Light"/>
          <w:caps w:val="0"/>
          <w:color w:val="auto"/>
        </w:rPr>
      </w:pPr>
      <w:r w:rsidRPr="000C6F23">
        <w:rPr>
          <w:rFonts w:ascii="Avenir Book" w:hAnsi="Avenir Book" w:cs="Calibri Light"/>
          <w:caps w:val="0"/>
          <w:color w:val="auto"/>
        </w:rPr>
        <w:t xml:space="preserve">Required from department chairs, program directors, and deans from the academic unit originating the proposal.  </w:t>
      </w:r>
    </w:p>
    <w:tbl>
      <w:tblPr>
        <w:tblStyle w:val="TableGrid"/>
        <w:tblW w:w="1070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1"/>
        <w:gridCol w:w="3399"/>
        <w:gridCol w:w="2995"/>
        <w:gridCol w:w="1165"/>
      </w:tblGrid>
      <w:tr w:rsidR="007D12BC" w:rsidRPr="000C6F23" w14:paraId="3BA490A7" w14:textId="77777777" w:rsidTr="00747967">
        <w:trPr>
          <w:cantSplit/>
          <w:tblHeader/>
        </w:trPr>
        <w:tc>
          <w:tcPr>
            <w:tcW w:w="3180" w:type="dxa"/>
            <w:vAlign w:val="center"/>
          </w:tcPr>
          <w:p w14:paraId="44AEA1A8" w14:textId="77777777" w:rsidR="007D12BC" w:rsidRPr="000C6F23" w:rsidRDefault="007D12BC" w:rsidP="00E004E3">
            <w:pPr>
              <w:pStyle w:val="Heading5"/>
              <w:jc w:val="center"/>
              <w:outlineLvl w:val="4"/>
              <w:rPr>
                <w:rFonts w:ascii="Avenir Book" w:hAnsi="Avenir Book" w:cs="Calibri Light"/>
                <w:color w:val="auto"/>
              </w:rPr>
            </w:pPr>
            <w:r w:rsidRPr="000C6F23">
              <w:rPr>
                <w:rFonts w:ascii="Avenir Book" w:hAnsi="Avenir Book" w:cs="Calibri Light"/>
                <w:color w:val="auto"/>
              </w:rPr>
              <w:t>Name</w:t>
            </w:r>
          </w:p>
        </w:tc>
        <w:tc>
          <w:tcPr>
            <w:tcW w:w="3420" w:type="dxa"/>
            <w:vAlign w:val="center"/>
          </w:tcPr>
          <w:p w14:paraId="7A7C7BA0" w14:textId="77777777" w:rsidR="007D12BC" w:rsidRPr="000C6F23" w:rsidRDefault="007D12BC" w:rsidP="00E004E3">
            <w:pPr>
              <w:pStyle w:val="Heading5"/>
              <w:jc w:val="center"/>
              <w:outlineLvl w:val="4"/>
              <w:rPr>
                <w:rFonts w:ascii="Avenir Book" w:hAnsi="Avenir Book" w:cs="Calibri Light"/>
                <w:color w:val="auto"/>
              </w:rPr>
            </w:pPr>
            <w:r w:rsidRPr="000C6F23">
              <w:rPr>
                <w:rFonts w:ascii="Avenir Book" w:hAnsi="Avenir Book" w:cs="Calibri Light"/>
                <w:color w:val="auto"/>
              </w:rPr>
              <w:t>Position/affiliation</w:t>
            </w:r>
          </w:p>
        </w:tc>
        <w:tc>
          <w:tcPr>
            <w:tcW w:w="3021" w:type="dxa"/>
            <w:vAlign w:val="center"/>
          </w:tcPr>
          <w:p w14:paraId="149FA1EA" w14:textId="77777777" w:rsidR="007D12BC" w:rsidRPr="000C6F23" w:rsidRDefault="00CD780D" w:rsidP="00E004E3">
            <w:pPr>
              <w:pStyle w:val="Heading5"/>
              <w:jc w:val="center"/>
              <w:outlineLvl w:val="4"/>
              <w:rPr>
                <w:rFonts w:ascii="Avenir Book" w:hAnsi="Avenir Book" w:cs="Calibri Light"/>
                <w:color w:val="auto"/>
              </w:rPr>
            </w:pPr>
            <w:hyperlink w:anchor="_Signature" w:tooltip="Insert electronic signature, if available, in this column" w:history="1">
              <w:r w:rsidR="007D12BC" w:rsidRPr="000C6F23">
                <w:rPr>
                  <w:rStyle w:val="Hyperlink"/>
                  <w:rFonts w:ascii="Avenir Book" w:hAnsi="Avenir Book" w:cs="Calibri Light"/>
                  <w:color w:val="auto"/>
                </w:rPr>
                <w:t>Signature</w:t>
              </w:r>
            </w:hyperlink>
          </w:p>
        </w:tc>
        <w:tc>
          <w:tcPr>
            <w:tcW w:w="1079" w:type="dxa"/>
            <w:vAlign w:val="center"/>
          </w:tcPr>
          <w:p w14:paraId="4B1339FE" w14:textId="77777777" w:rsidR="007D12BC" w:rsidRPr="000C6F23" w:rsidRDefault="007D12BC" w:rsidP="00E004E3">
            <w:pPr>
              <w:pStyle w:val="Heading5"/>
              <w:jc w:val="center"/>
              <w:outlineLvl w:val="4"/>
              <w:rPr>
                <w:rFonts w:ascii="Avenir Book" w:hAnsi="Avenir Book" w:cs="Calibri Light"/>
                <w:color w:val="auto"/>
              </w:rPr>
            </w:pPr>
            <w:r w:rsidRPr="000C6F23">
              <w:rPr>
                <w:rFonts w:ascii="Avenir Book" w:hAnsi="Avenir Book" w:cs="Calibri Light"/>
                <w:color w:val="auto"/>
              </w:rPr>
              <w:t>Date</w:t>
            </w:r>
          </w:p>
        </w:tc>
      </w:tr>
      <w:tr w:rsidR="007D12BC" w:rsidRPr="000C6F23" w14:paraId="673A1DE8" w14:textId="77777777" w:rsidTr="00747967">
        <w:trPr>
          <w:cantSplit/>
          <w:trHeight w:val="489"/>
        </w:trPr>
        <w:tc>
          <w:tcPr>
            <w:tcW w:w="3180" w:type="dxa"/>
            <w:vAlign w:val="center"/>
          </w:tcPr>
          <w:p w14:paraId="334E262B" w14:textId="77777777" w:rsidR="007D12BC" w:rsidRPr="00747967" w:rsidRDefault="007D12BC" w:rsidP="00E004E3">
            <w:pPr>
              <w:spacing w:line="240" w:lineRule="auto"/>
              <w:rPr>
                <w:rFonts w:ascii="Avenir Book" w:hAnsi="Avenir Book" w:cs="Calibri Light"/>
                <w:sz w:val="22"/>
                <w:szCs w:val="22"/>
              </w:rPr>
            </w:pPr>
            <w:r w:rsidRPr="00747967">
              <w:rPr>
                <w:rFonts w:ascii="Avenir Book" w:hAnsi="Avenir Book" w:cs="Calibri Light"/>
                <w:sz w:val="22"/>
                <w:szCs w:val="22"/>
              </w:rPr>
              <w:t>Marianne Raimondo</w:t>
            </w:r>
          </w:p>
        </w:tc>
        <w:tc>
          <w:tcPr>
            <w:tcW w:w="3420" w:type="dxa"/>
            <w:vAlign w:val="center"/>
          </w:tcPr>
          <w:p w14:paraId="581B0EBF" w14:textId="77777777" w:rsidR="007D12BC" w:rsidRPr="00747967" w:rsidRDefault="007D12BC" w:rsidP="00E004E3">
            <w:pPr>
              <w:spacing w:line="240" w:lineRule="auto"/>
              <w:rPr>
                <w:rFonts w:ascii="Avenir Book" w:hAnsi="Avenir Book" w:cs="Calibri Light"/>
                <w:sz w:val="22"/>
                <w:szCs w:val="22"/>
              </w:rPr>
            </w:pPr>
            <w:r w:rsidRPr="00747967">
              <w:rPr>
                <w:rFonts w:ascii="Avenir Book" w:hAnsi="Avenir Book" w:cs="Calibri Light"/>
                <w:sz w:val="22"/>
                <w:szCs w:val="22"/>
              </w:rPr>
              <w:t>Program Director of HCA (Health Care Administration)</w:t>
            </w:r>
          </w:p>
        </w:tc>
        <w:tc>
          <w:tcPr>
            <w:tcW w:w="3021" w:type="dxa"/>
            <w:vAlign w:val="center"/>
          </w:tcPr>
          <w:p w14:paraId="443DFD98" w14:textId="77777777" w:rsidR="00FE73D8" w:rsidRPr="00F23219" w:rsidRDefault="00FE73D8" w:rsidP="00FE73D8">
            <w:pPr>
              <w:spacing w:line="240" w:lineRule="auto"/>
              <w:rPr>
                <w:rFonts w:ascii="Avenir Book" w:eastAsia="Brush Script MT" w:hAnsi="Avenir Book" w:cs="Brush Script MT"/>
                <w:i/>
                <w:iCs/>
                <w:sz w:val="22"/>
                <w:szCs w:val="22"/>
              </w:rPr>
            </w:pPr>
            <w:r w:rsidRPr="00F23219">
              <w:rPr>
                <w:rFonts w:ascii="Avenir Book" w:eastAsia="Brush Script MT" w:hAnsi="Avenir Book" w:cs="Brush Script MT"/>
                <w:i/>
                <w:iCs/>
                <w:sz w:val="22"/>
                <w:szCs w:val="22"/>
              </w:rPr>
              <w:t>Marianne Raimondo MS, MSW, Ph. D</w:t>
            </w:r>
          </w:p>
          <w:p w14:paraId="21118809" w14:textId="22EE587F" w:rsidR="007D12BC" w:rsidRPr="000C6F23" w:rsidRDefault="007D12BC" w:rsidP="00747967">
            <w:pPr>
              <w:spacing w:line="240" w:lineRule="auto"/>
              <w:rPr>
                <w:rFonts w:ascii="Avenir Book" w:hAnsi="Avenir Book" w:cs="Calibri Light"/>
              </w:rPr>
            </w:pPr>
          </w:p>
        </w:tc>
        <w:tc>
          <w:tcPr>
            <w:tcW w:w="1079" w:type="dxa"/>
            <w:vAlign w:val="center"/>
          </w:tcPr>
          <w:p w14:paraId="389C8229" w14:textId="34F9A9F8" w:rsidR="007D12BC" w:rsidRPr="000C6F23" w:rsidRDefault="00FE73D8" w:rsidP="00747967">
            <w:pPr>
              <w:spacing w:line="240" w:lineRule="auto"/>
              <w:rPr>
                <w:rFonts w:ascii="Avenir Book" w:hAnsi="Avenir Book" w:cs="Calibri Light"/>
              </w:rPr>
            </w:pPr>
            <w:r>
              <w:rPr>
                <w:rFonts w:ascii="Avenir Light" w:hAnsi="Avenir Light" w:cs="Calibri Light"/>
              </w:rPr>
              <w:t>11/14/23</w:t>
            </w:r>
          </w:p>
        </w:tc>
      </w:tr>
      <w:tr w:rsidR="004603A9" w:rsidRPr="000C6F23" w14:paraId="3CB2FA8C" w14:textId="77777777" w:rsidTr="00747967">
        <w:trPr>
          <w:cantSplit/>
          <w:trHeight w:val="489"/>
        </w:trPr>
        <w:tc>
          <w:tcPr>
            <w:tcW w:w="3180" w:type="dxa"/>
            <w:vAlign w:val="center"/>
          </w:tcPr>
          <w:p w14:paraId="3B9A4445" w14:textId="1BF23CB0" w:rsidR="004603A9" w:rsidRPr="00747967" w:rsidRDefault="004603A9" w:rsidP="004603A9">
            <w:pPr>
              <w:spacing w:line="240" w:lineRule="auto"/>
              <w:rPr>
                <w:rFonts w:ascii="Avenir Book" w:hAnsi="Avenir Book" w:cs="Calibri Light"/>
                <w:sz w:val="22"/>
                <w:szCs w:val="22"/>
              </w:rPr>
            </w:pPr>
            <w:r w:rsidRPr="00747967">
              <w:rPr>
                <w:rFonts w:ascii="Avenir Book" w:hAnsi="Avenir Book" w:cs="Calibri Light"/>
                <w:sz w:val="22"/>
                <w:szCs w:val="22"/>
              </w:rPr>
              <w:t>Justin Feeney</w:t>
            </w:r>
          </w:p>
        </w:tc>
        <w:tc>
          <w:tcPr>
            <w:tcW w:w="3420" w:type="dxa"/>
            <w:vAlign w:val="center"/>
          </w:tcPr>
          <w:p w14:paraId="2839CFA1" w14:textId="5297A06B" w:rsidR="004603A9" w:rsidRPr="00747967" w:rsidRDefault="004603A9" w:rsidP="004603A9">
            <w:pPr>
              <w:spacing w:line="240" w:lineRule="auto"/>
              <w:rPr>
                <w:rFonts w:ascii="Avenir Book" w:hAnsi="Avenir Book" w:cs="Calibri Light"/>
                <w:sz w:val="22"/>
                <w:szCs w:val="22"/>
              </w:rPr>
            </w:pPr>
            <w:r w:rsidRPr="00747967">
              <w:rPr>
                <w:rFonts w:ascii="Avenir Book" w:hAnsi="Avenir Book" w:cs="Calibri Light"/>
                <w:sz w:val="22"/>
                <w:szCs w:val="22"/>
              </w:rPr>
              <w:t>Chair of Department of Management and Marketing</w:t>
            </w:r>
          </w:p>
        </w:tc>
        <w:tc>
          <w:tcPr>
            <w:tcW w:w="3021" w:type="dxa"/>
            <w:vAlign w:val="center"/>
          </w:tcPr>
          <w:p w14:paraId="4CDF0EAE" w14:textId="108A97DA" w:rsidR="004603A9" w:rsidRPr="000C6F23" w:rsidRDefault="004603A9" w:rsidP="004603A9">
            <w:pPr>
              <w:spacing w:line="240" w:lineRule="auto"/>
              <w:rPr>
                <w:rFonts w:ascii="Avenir Book" w:hAnsi="Avenir Book" w:cs="Calibri Light"/>
              </w:rPr>
            </w:pPr>
            <w:r w:rsidRPr="00F54345">
              <w:rPr>
                <w:rFonts w:ascii="Times New Roman" w:hAnsi="Times New Roman"/>
                <w:noProof/>
                <w:sz w:val="24"/>
                <w:szCs w:val="24"/>
              </w:rPr>
              <w:drawing>
                <wp:inline distT="0" distB="0" distL="0" distR="0" wp14:anchorId="2FF04702" wp14:editId="5339A8BE">
                  <wp:extent cx="908050" cy="3239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722" cy="360960"/>
                          </a:xfrm>
                          <a:prstGeom prst="rect">
                            <a:avLst/>
                          </a:prstGeom>
                          <a:noFill/>
                          <a:ln>
                            <a:noFill/>
                          </a:ln>
                        </pic:spPr>
                      </pic:pic>
                    </a:graphicData>
                  </a:graphic>
                </wp:inline>
              </w:drawing>
            </w:r>
          </w:p>
        </w:tc>
        <w:tc>
          <w:tcPr>
            <w:tcW w:w="1079" w:type="dxa"/>
            <w:vAlign w:val="center"/>
          </w:tcPr>
          <w:p w14:paraId="24431615" w14:textId="644F7175" w:rsidR="004603A9" w:rsidRPr="000C6F23" w:rsidRDefault="004603A9" w:rsidP="004603A9">
            <w:pPr>
              <w:spacing w:line="240" w:lineRule="auto"/>
              <w:rPr>
                <w:rFonts w:ascii="Avenir Book" w:hAnsi="Avenir Book" w:cs="Calibri Light"/>
              </w:rPr>
            </w:pPr>
            <w:r>
              <w:rPr>
                <w:rFonts w:ascii="Avenir Book" w:hAnsi="Avenir Book" w:cs="Calibri Light"/>
                <w:sz w:val="22"/>
                <w:szCs w:val="22"/>
              </w:rPr>
              <w:t>11/08/23</w:t>
            </w:r>
          </w:p>
        </w:tc>
      </w:tr>
      <w:tr w:rsidR="007D12BC" w:rsidRPr="000C6F23" w14:paraId="39308BBF" w14:textId="77777777" w:rsidTr="00747967">
        <w:trPr>
          <w:cantSplit/>
          <w:trHeight w:val="489"/>
        </w:trPr>
        <w:tc>
          <w:tcPr>
            <w:tcW w:w="3180" w:type="dxa"/>
            <w:vAlign w:val="center"/>
          </w:tcPr>
          <w:p w14:paraId="39429B4F" w14:textId="77777777" w:rsidR="007D12BC" w:rsidRPr="00747967" w:rsidRDefault="007D12BC" w:rsidP="00E004E3">
            <w:pPr>
              <w:spacing w:line="240" w:lineRule="auto"/>
              <w:rPr>
                <w:rFonts w:ascii="Avenir Book" w:hAnsi="Avenir Book" w:cs="Calibri Light"/>
                <w:sz w:val="22"/>
                <w:szCs w:val="22"/>
              </w:rPr>
            </w:pPr>
            <w:r w:rsidRPr="00747967">
              <w:rPr>
                <w:rFonts w:ascii="Avenir Book" w:hAnsi="Avenir Book" w:cs="Calibri Light"/>
                <w:sz w:val="22"/>
                <w:szCs w:val="22"/>
              </w:rPr>
              <w:t>Marianne Raimondo</w:t>
            </w:r>
          </w:p>
        </w:tc>
        <w:tc>
          <w:tcPr>
            <w:tcW w:w="3420" w:type="dxa"/>
            <w:vAlign w:val="center"/>
          </w:tcPr>
          <w:p w14:paraId="4B4D065B" w14:textId="77777777" w:rsidR="007D12BC" w:rsidRPr="00747967" w:rsidRDefault="007D12BC" w:rsidP="00E004E3">
            <w:pPr>
              <w:spacing w:line="240" w:lineRule="auto"/>
              <w:rPr>
                <w:rFonts w:ascii="Avenir Book" w:hAnsi="Avenir Book" w:cs="Calibri Light"/>
                <w:sz w:val="22"/>
                <w:szCs w:val="22"/>
              </w:rPr>
            </w:pPr>
            <w:r w:rsidRPr="00747967">
              <w:rPr>
                <w:rFonts w:ascii="Avenir Book" w:hAnsi="Avenir Book" w:cs="Calibri Light"/>
                <w:sz w:val="22"/>
                <w:szCs w:val="22"/>
              </w:rPr>
              <w:t>Dean of School of Business</w:t>
            </w:r>
          </w:p>
        </w:tc>
        <w:tc>
          <w:tcPr>
            <w:tcW w:w="3021" w:type="dxa"/>
            <w:vAlign w:val="center"/>
          </w:tcPr>
          <w:p w14:paraId="64F9B709" w14:textId="5D77C651" w:rsidR="007D12BC" w:rsidRPr="00FE73D8" w:rsidRDefault="00FE73D8" w:rsidP="00747967">
            <w:pPr>
              <w:spacing w:line="240" w:lineRule="auto"/>
              <w:rPr>
                <w:rFonts w:ascii="Avenir Book" w:eastAsia="Brush Script MT" w:hAnsi="Avenir Book" w:cs="Brush Script MT"/>
                <w:i/>
                <w:iCs/>
                <w:sz w:val="22"/>
                <w:szCs w:val="22"/>
              </w:rPr>
            </w:pPr>
            <w:r w:rsidRPr="00F23219">
              <w:rPr>
                <w:rFonts w:ascii="Avenir Book" w:eastAsia="Brush Script MT" w:hAnsi="Avenir Book" w:cs="Brush Script MT"/>
                <w:i/>
                <w:iCs/>
                <w:sz w:val="22"/>
                <w:szCs w:val="22"/>
              </w:rPr>
              <w:t>Marianne Raimondo MS, MSW, Ph. D</w:t>
            </w:r>
          </w:p>
        </w:tc>
        <w:tc>
          <w:tcPr>
            <w:tcW w:w="1079" w:type="dxa"/>
            <w:vAlign w:val="center"/>
          </w:tcPr>
          <w:p w14:paraId="5AEFB646" w14:textId="68FA5779" w:rsidR="007D12BC" w:rsidRPr="000C6F23" w:rsidRDefault="00FE73D8" w:rsidP="00747967">
            <w:pPr>
              <w:spacing w:line="240" w:lineRule="auto"/>
              <w:rPr>
                <w:rFonts w:ascii="Avenir Book" w:hAnsi="Avenir Book" w:cs="Calibri Light"/>
              </w:rPr>
            </w:pPr>
            <w:r>
              <w:rPr>
                <w:rFonts w:ascii="Avenir Light" w:hAnsi="Avenir Light" w:cs="Calibri Light"/>
              </w:rPr>
              <w:t>11/14/23</w:t>
            </w:r>
          </w:p>
        </w:tc>
      </w:tr>
    </w:tbl>
    <w:p w14:paraId="6AA00400" w14:textId="77777777" w:rsidR="00C6238E" w:rsidRPr="000C6F23" w:rsidRDefault="00C6238E" w:rsidP="00C6238E">
      <w:pPr>
        <w:pStyle w:val="Heading5"/>
        <w:rPr>
          <w:rFonts w:ascii="Avenir Book" w:hAnsi="Avenir Book" w:cs="Calibri Light"/>
          <w:color w:val="auto"/>
        </w:rPr>
      </w:pPr>
    </w:p>
    <w:p w14:paraId="17C6649F" w14:textId="77777777" w:rsidR="00C6238E" w:rsidRPr="000C6F23" w:rsidRDefault="00C6238E" w:rsidP="00C6238E">
      <w:pPr>
        <w:pStyle w:val="Heading5"/>
        <w:rPr>
          <w:rFonts w:ascii="Avenir Book" w:hAnsi="Avenir Book" w:cs="Calibri Light"/>
          <w:color w:val="auto"/>
          <w:u w:val="single"/>
        </w:rPr>
      </w:pPr>
      <w:r w:rsidRPr="000C6F23">
        <w:rPr>
          <w:rFonts w:ascii="Avenir Book" w:hAnsi="Avenir Book"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0C6F23">
          <w:rPr>
            <w:rFonts w:ascii="Avenir Book" w:hAnsi="Avenir Book" w:cs="Calibri Light"/>
            <w:color w:val="auto"/>
            <w:u w:val="single"/>
          </w:rPr>
          <w:t>Acknowledgements</w:t>
        </w:r>
        <w:bookmarkStart w:id="32" w:name="acknowledge"/>
        <w:bookmarkEnd w:id="32"/>
      </w:hyperlink>
      <w:r w:rsidRPr="000C6F23">
        <w:rPr>
          <w:rFonts w:ascii="Avenir Book" w:hAnsi="Avenir Book" w:cs="Calibri Light"/>
          <w:color w:val="auto"/>
          <w:u w:val="single"/>
        </w:rPr>
        <w:t xml:space="preserve">: </w:t>
      </w:r>
    </w:p>
    <w:p w14:paraId="310EDB77" w14:textId="77777777" w:rsidR="00C6238E" w:rsidRPr="000C6F23" w:rsidRDefault="00C6238E" w:rsidP="00C6238E">
      <w:pPr>
        <w:pStyle w:val="Heading5"/>
        <w:rPr>
          <w:rFonts w:ascii="Avenir Book" w:hAnsi="Avenir Book" w:cs="Calibri Light"/>
          <w:caps w:val="0"/>
          <w:color w:val="auto"/>
          <w:u w:val="single"/>
        </w:rPr>
      </w:pPr>
    </w:p>
    <w:p w14:paraId="22062472" w14:textId="1FD3AC9E" w:rsidR="00C6238E" w:rsidRPr="000C6F23" w:rsidRDefault="00C6238E" w:rsidP="00C6238E">
      <w:pPr>
        <w:pStyle w:val="Heading5"/>
        <w:rPr>
          <w:rFonts w:ascii="Avenir Book" w:hAnsi="Avenir Book" w:cs="Calibri Light"/>
          <w:caps w:val="0"/>
          <w:color w:val="auto"/>
        </w:rPr>
      </w:pPr>
      <w:r w:rsidRPr="000C6F23">
        <w:rPr>
          <w:rFonts w:ascii="Avenir Book" w:hAnsi="Avenir Book" w:cs="Calibri Light"/>
          <w:caps w:val="0"/>
          <w:color w:val="auto"/>
        </w:rPr>
        <w:t>Required from all departments (and corresponding dean) impacted by the proposal. Signature does not indicate approval.  Concerns should be brought to the attention of the graduate committee chair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4"/>
        <w:gridCol w:w="3241"/>
        <w:gridCol w:w="3198"/>
        <w:gridCol w:w="1157"/>
      </w:tblGrid>
      <w:tr w:rsidR="003C6837" w:rsidRPr="000C6F23" w14:paraId="17C4651B" w14:textId="77777777" w:rsidTr="00747967">
        <w:trPr>
          <w:cantSplit/>
          <w:tblHeader/>
        </w:trPr>
        <w:tc>
          <w:tcPr>
            <w:tcW w:w="3184" w:type="dxa"/>
            <w:vAlign w:val="center"/>
          </w:tcPr>
          <w:p w14:paraId="106B5BDD" w14:textId="77777777" w:rsidR="003C6837" w:rsidRPr="000C6F23" w:rsidRDefault="003C6837" w:rsidP="00E004E3">
            <w:pPr>
              <w:pStyle w:val="Heading5"/>
              <w:jc w:val="center"/>
              <w:outlineLvl w:val="4"/>
              <w:rPr>
                <w:rFonts w:ascii="Avenir Book" w:hAnsi="Avenir Book" w:cs="Calibri Light"/>
                <w:color w:val="auto"/>
              </w:rPr>
            </w:pPr>
            <w:r w:rsidRPr="000C6F23">
              <w:rPr>
                <w:rFonts w:ascii="Avenir Book" w:hAnsi="Avenir Book" w:cs="Calibri Light"/>
                <w:color w:val="auto"/>
              </w:rPr>
              <w:t>Name</w:t>
            </w:r>
          </w:p>
        </w:tc>
        <w:tc>
          <w:tcPr>
            <w:tcW w:w="3241" w:type="dxa"/>
            <w:vAlign w:val="center"/>
          </w:tcPr>
          <w:p w14:paraId="01AFE33D" w14:textId="77777777" w:rsidR="003C6837" w:rsidRPr="000C6F23" w:rsidRDefault="003C6837" w:rsidP="00E004E3">
            <w:pPr>
              <w:pStyle w:val="Heading5"/>
              <w:jc w:val="center"/>
              <w:outlineLvl w:val="4"/>
              <w:rPr>
                <w:rFonts w:ascii="Avenir Book" w:hAnsi="Avenir Book" w:cs="Calibri Light"/>
                <w:color w:val="auto"/>
              </w:rPr>
            </w:pPr>
            <w:r w:rsidRPr="000C6F23">
              <w:rPr>
                <w:rFonts w:ascii="Avenir Book" w:hAnsi="Avenir Book" w:cs="Calibri Light"/>
                <w:color w:val="auto"/>
              </w:rPr>
              <w:t>Position/affiliation</w:t>
            </w:r>
          </w:p>
        </w:tc>
        <w:tc>
          <w:tcPr>
            <w:tcW w:w="3198" w:type="dxa"/>
            <w:vAlign w:val="center"/>
          </w:tcPr>
          <w:p w14:paraId="53AD463E" w14:textId="77777777" w:rsidR="003C6837" w:rsidRPr="000C6F23" w:rsidRDefault="00CD780D" w:rsidP="00E004E3">
            <w:pPr>
              <w:pStyle w:val="Heading5"/>
              <w:jc w:val="center"/>
              <w:outlineLvl w:val="4"/>
              <w:rPr>
                <w:rFonts w:ascii="Avenir Book" w:hAnsi="Avenir Book" w:cs="Calibri Light"/>
                <w:color w:val="auto"/>
                <w:u w:val="single"/>
              </w:rPr>
            </w:pPr>
            <w:hyperlink w:anchor="Signature_2" w:tooltip="Insert electronic signature, if available, in this column" w:history="1">
              <w:r w:rsidR="003C6837" w:rsidRPr="000C6F23">
                <w:rPr>
                  <w:rFonts w:ascii="Avenir Book" w:hAnsi="Avenir Book" w:cs="Calibri Light"/>
                  <w:color w:val="auto"/>
                  <w:u w:val="single"/>
                </w:rPr>
                <w:t>Signature</w:t>
              </w:r>
            </w:hyperlink>
          </w:p>
        </w:tc>
        <w:tc>
          <w:tcPr>
            <w:tcW w:w="1157" w:type="dxa"/>
            <w:vAlign w:val="center"/>
          </w:tcPr>
          <w:p w14:paraId="396CA360" w14:textId="77777777" w:rsidR="003C6837" w:rsidRPr="000C6F23" w:rsidRDefault="003C6837" w:rsidP="00E004E3">
            <w:pPr>
              <w:pStyle w:val="Heading5"/>
              <w:jc w:val="center"/>
              <w:outlineLvl w:val="4"/>
              <w:rPr>
                <w:rFonts w:ascii="Avenir Book" w:hAnsi="Avenir Book" w:cs="Calibri Light"/>
                <w:color w:val="auto"/>
              </w:rPr>
            </w:pPr>
            <w:r w:rsidRPr="000C6F23">
              <w:rPr>
                <w:rFonts w:ascii="Avenir Book" w:hAnsi="Avenir Book" w:cs="Calibri Light"/>
                <w:color w:val="auto"/>
              </w:rPr>
              <w:t>Date</w:t>
            </w:r>
          </w:p>
        </w:tc>
      </w:tr>
      <w:tr w:rsidR="003C6837" w:rsidRPr="000C6F23" w14:paraId="1AB5628A" w14:textId="77777777" w:rsidTr="00747967">
        <w:trPr>
          <w:cantSplit/>
          <w:trHeight w:val="489"/>
        </w:trPr>
        <w:tc>
          <w:tcPr>
            <w:tcW w:w="3184" w:type="dxa"/>
            <w:vAlign w:val="center"/>
          </w:tcPr>
          <w:p w14:paraId="64677E5E" w14:textId="77777777" w:rsidR="003C6837" w:rsidRPr="00747967" w:rsidRDefault="003C6837" w:rsidP="00E004E3">
            <w:pPr>
              <w:spacing w:line="240" w:lineRule="auto"/>
              <w:rPr>
                <w:rFonts w:ascii="Avenir Book" w:hAnsi="Avenir Book" w:cs="Calibri Light"/>
                <w:sz w:val="22"/>
                <w:szCs w:val="22"/>
              </w:rPr>
            </w:pPr>
            <w:r w:rsidRPr="00747967">
              <w:rPr>
                <w:rFonts w:ascii="Avenir Book" w:hAnsi="Avenir Book" w:cs="Calibri Light"/>
                <w:sz w:val="22"/>
                <w:szCs w:val="22"/>
              </w:rPr>
              <w:t>Suzanne Mello-Stark</w:t>
            </w:r>
          </w:p>
        </w:tc>
        <w:tc>
          <w:tcPr>
            <w:tcW w:w="3241" w:type="dxa"/>
            <w:vAlign w:val="center"/>
          </w:tcPr>
          <w:p w14:paraId="7167D9E0" w14:textId="77777777" w:rsidR="003C6837" w:rsidRPr="00747967" w:rsidRDefault="003C6837" w:rsidP="00E004E3">
            <w:pPr>
              <w:spacing w:line="240" w:lineRule="auto"/>
              <w:rPr>
                <w:rFonts w:ascii="Avenir Book" w:hAnsi="Avenir Book" w:cs="Calibri Light"/>
                <w:sz w:val="22"/>
                <w:szCs w:val="22"/>
              </w:rPr>
            </w:pPr>
            <w:r w:rsidRPr="00747967">
              <w:rPr>
                <w:rFonts w:ascii="Avenir Book" w:hAnsi="Avenir Book" w:cs="Calibri Light"/>
                <w:sz w:val="22"/>
                <w:szCs w:val="22"/>
              </w:rPr>
              <w:t>Chair of Department of Computer Science and Information Systems</w:t>
            </w:r>
          </w:p>
        </w:tc>
        <w:tc>
          <w:tcPr>
            <w:tcW w:w="3198" w:type="dxa"/>
            <w:vAlign w:val="center"/>
          </w:tcPr>
          <w:p w14:paraId="381E5EA3" w14:textId="46C67B76" w:rsidR="003C6837" w:rsidRPr="000C6F23" w:rsidRDefault="003A32FA" w:rsidP="00E004E3">
            <w:pPr>
              <w:spacing w:line="240" w:lineRule="auto"/>
              <w:rPr>
                <w:rFonts w:ascii="Avenir Book" w:hAnsi="Avenir Book" w:cs="Calibri Light"/>
              </w:rPr>
            </w:pPr>
            <w:r w:rsidRPr="000C6F23">
              <w:rPr>
                <w:rFonts w:ascii="Avenir Book" w:hAnsi="Avenir Book"/>
                <w:noProof/>
              </w:rPr>
              <w:drawing>
                <wp:inline distT="0" distB="0" distL="0" distR="0" wp14:anchorId="477B3E73" wp14:editId="5D9FB6EE">
                  <wp:extent cx="1885950" cy="352425"/>
                  <wp:effectExtent l="0" t="0" r="0" b="0"/>
                  <wp:docPr id="158328335" name="Picture 15832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352425"/>
                          </a:xfrm>
                          <a:prstGeom prst="rect">
                            <a:avLst/>
                          </a:prstGeom>
                        </pic:spPr>
                      </pic:pic>
                    </a:graphicData>
                  </a:graphic>
                </wp:inline>
              </w:drawing>
            </w:r>
          </w:p>
        </w:tc>
        <w:tc>
          <w:tcPr>
            <w:tcW w:w="1157" w:type="dxa"/>
            <w:vAlign w:val="center"/>
          </w:tcPr>
          <w:p w14:paraId="00215B3A" w14:textId="2E810163" w:rsidR="003C6837" w:rsidRPr="000C6F23" w:rsidRDefault="006810D7" w:rsidP="00E004E3">
            <w:pPr>
              <w:spacing w:line="240" w:lineRule="auto"/>
              <w:rPr>
                <w:rFonts w:ascii="Avenir Book" w:hAnsi="Avenir Book" w:cs="Calibri Light"/>
              </w:rPr>
            </w:pPr>
            <w:r>
              <w:rPr>
                <w:rFonts w:ascii="Avenir Light" w:hAnsi="Avenir Light" w:cs="Calibri Light"/>
              </w:rPr>
              <w:t>11/15/23</w:t>
            </w:r>
          </w:p>
        </w:tc>
      </w:tr>
    </w:tbl>
    <w:p w14:paraId="1691E14C" w14:textId="757CE76A" w:rsidR="003C6837" w:rsidRPr="000C6F23" w:rsidRDefault="003C6837" w:rsidP="003C6837">
      <w:pPr>
        <w:rPr>
          <w:rFonts w:ascii="Avenir Book" w:hAnsi="Avenir Book"/>
        </w:rPr>
      </w:pPr>
    </w:p>
    <w:p w14:paraId="53C6C04C" w14:textId="0ACC07F1" w:rsidR="003C6837" w:rsidRPr="000C6F23" w:rsidRDefault="003C6837" w:rsidP="003C6837">
      <w:pPr>
        <w:rPr>
          <w:rFonts w:ascii="Avenir Book" w:hAnsi="Avenir Book"/>
        </w:rPr>
      </w:pPr>
    </w:p>
    <w:p w14:paraId="50596458" w14:textId="77777777" w:rsidR="003C6837" w:rsidRPr="000C6F23" w:rsidRDefault="003C6837" w:rsidP="003C6837">
      <w:pPr>
        <w:rPr>
          <w:rFonts w:ascii="Avenir Book" w:hAnsi="Avenir Book"/>
        </w:rPr>
      </w:pPr>
    </w:p>
    <w:p w14:paraId="7EAA9C67" w14:textId="77777777" w:rsidR="00C6238E" w:rsidRPr="000C6F23" w:rsidRDefault="00C6238E" w:rsidP="00C6238E">
      <w:pPr>
        <w:rPr>
          <w:rFonts w:ascii="Avenir Book" w:hAnsi="Avenir Book" w:cs="Calibri Light"/>
        </w:rPr>
      </w:pPr>
    </w:p>
    <w:p w14:paraId="723F0849" w14:textId="77777777" w:rsidR="00C6238E" w:rsidRPr="000C6F23" w:rsidRDefault="00C6238E" w:rsidP="00C6238E">
      <w:pPr>
        <w:rPr>
          <w:rFonts w:ascii="Avenir Book" w:hAnsi="Avenir Book" w:cs="Calibri Light"/>
        </w:rPr>
      </w:pPr>
    </w:p>
    <w:p w14:paraId="772DD5DF" w14:textId="77777777" w:rsidR="003C6B47" w:rsidRPr="000C6F23" w:rsidRDefault="003C6B47">
      <w:pPr>
        <w:rPr>
          <w:rFonts w:ascii="Avenir Book" w:hAnsi="Avenir Book"/>
        </w:rPr>
      </w:pPr>
    </w:p>
    <w:sectPr w:rsidR="003C6B47" w:rsidRPr="000C6F23"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8447" w14:textId="77777777" w:rsidR="00CD780D" w:rsidRDefault="00CD780D">
      <w:pPr>
        <w:spacing w:line="240" w:lineRule="auto"/>
      </w:pPr>
      <w:r>
        <w:separator/>
      </w:r>
    </w:p>
  </w:endnote>
  <w:endnote w:type="continuationSeparator" w:id="0">
    <w:p w14:paraId="74D0554D" w14:textId="77777777" w:rsidR="00CD780D" w:rsidRDefault="00CD7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475C" w14:textId="77777777" w:rsidR="009F360F" w:rsidRPr="00E13DE0" w:rsidRDefault="006C439A" w:rsidP="00310D95">
    <w:pPr>
      <w:pStyle w:val="Footer"/>
      <w:pBdr>
        <w:top w:val="single" w:sz="8" w:space="1" w:color="984806"/>
      </w:pBdr>
      <w:jc w:val="right"/>
      <w:rPr>
        <w:sz w:val="16"/>
        <w:szCs w:val="16"/>
      </w:rPr>
    </w:pPr>
    <w:r w:rsidRPr="00E13DE0">
      <w:rPr>
        <w:sz w:val="16"/>
        <w:szCs w:val="16"/>
      </w:rPr>
      <w:t xml:space="preserve">Revised  </w:t>
    </w:r>
    <w:r>
      <w:rPr>
        <w:sz w:val="16"/>
        <w:szCs w:val="16"/>
      </w:rPr>
      <w:t>10</w:t>
    </w:r>
    <w:r w:rsidRPr="00E13DE0">
      <w:rPr>
        <w:sz w:val="16"/>
        <w:szCs w:val="16"/>
      </w:rPr>
      <w:t>/</w:t>
    </w:r>
    <w:r>
      <w:rPr>
        <w:sz w:val="16"/>
        <w:szCs w:val="16"/>
      </w:rPr>
      <w:t>31</w:t>
    </w:r>
    <w:r w:rsidRPr="00E13DE0">
      <w:rPr>
        <w:sz w:val="16"/>
        <w:szCs w:val="16"/>
      </w:rPr>
      <w:t>/202</w:t>
    </w:r>
    <w:r>
      <w:rPr>
        <w:sz w:val="16"/>
        <w:szCs w:val="16"/>
      </w:rPr>
      <w:t>2</w:t>
    </w:r>
    <w:r w:rsidRPr="00E13DE0">
      <w:rPr>
        <w:sz w:val="16"/>
        <w:szCs w:val="16"/>
      </w:rPr>
      <w:tab/>
    </w:r>
    <w:r w:rsidRPr="00E13DE0">
      <w:rPr>
        <w:sz w:val="16"/>
        <w:szCs w:val="16"/>
      </w:rPr>
      <w:tab/>
    </w:r>
    <w:r w:rsidRPr="00E13DE0">
      <w:rPr>
        <w:sz w:val="16"/>
        <w:szCs w:val="16"/>
      </w:rPr>
      <w:tab/>
      <w:t xml:space="preserve">Page </w:t>
    </w:r>
    <w:r w:rsidRPr="00E13DE0">
      <w:rPr>
        <w:b/>
        <w:bCs/>
        <w:sz w:val="16"/>
        <w:szCs w:val="16"/>
      </w:rPr>
      <w:fldChar w:fldCharType="begin"/>
    </w:r>
    <w:r w:rsidRPr="00E13DE0">
      <w:rPr>
        <w:b/>
        <w:bCs/>
        <w:sz w:val="16"/>
        <w:szCs w:val="16"/>
      </w:rPr>
      <w:instrText xml:space="preserve"> PAGE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r w:rsidRPr="00E13DE0">
      <w:rPr>
        <w:sz w:val="16"/>
        <w:szCs w:val="16"/>
      </w:rPr>
      <w:t xml:space="preserve"> of </w:t>
    </w:r>
    <w:r w:rsidRPr="00E13DE0">
      <w:rPr>
        <w:b/>
        <w:bCs/>
        <w:sz w:val="16"/>
        <w:szCs w:val="16"/>
      </w:rPr>
      <w:fldChar w:fldCharType="begin"/>
    </w:r>
    <w:r w:rsidRPr="00E13DE0">
      <w:rPr>
        <w:b/>
        <w:bCs/>
        <w:sz w:val="16"/>
        <w:szCs w:val="16"/>
      </w:rPr>
      <w:instrText xml:space="preserve"> NUMPAGES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1ABF" w14:textId="77777777" w:rsidR="00CD780D" w:rsidRDefault="00CD780D">
      <w:pPr>
        <w:spacing w:line="240" w:lineRule="auto"/>
      </w:pPr>
      <w:r>
        <w:separator/>
      </w:r>
    </w:p>
  </w:footnote>
  <w:footnote w:type="continuationSeparator" w:id="0">
    <w:p w14:paraId="41B62A77" w14:textId="77777777" w:rsidR="00CD780D" w:rsidRDefault="00CD7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9BC1" w14:textId="398C9BAB" w:rsidR="009F360F" w:rsidRPr="0021435B" w:rsidRDefault="00060E9B"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2223_28 Course Creation HCA 572.docx</w:t>
    </w:r>
    <w:r>
      <w:rPr>
        <w:rFonts w:asciiTheme="majorHAnsi" w:hAnsiTheme="majorHAnsi" w:cstheme="majorHAnsi"/>
        <w:color w:val="4F6228"/>
        <w:sz w:val="16"/>
        <w:szCs w:val="16"/>
      </w:rPr>
      <w:fldChar w:fldCharType="end"/>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t>Date Received:</w:t>
    </w:r>
    <w:r w:rsidR="006C439A" w:rsidRPr="0021435B">
      <w:rPr>
        <w:rFonts w:asciiTheme="majorHAnsi" w:hAnsiTheme="majorHAnsi" w:cstheme="majorHAnsi"/>
        <w:color w:val="4F6228"/>
        <w:sz w:val="16"/>
        <w:szCs w:val="16"/>
      </w:rPr>
      <w:tab/>
    </w:r>
    <w:r>
      <w:rPr>
        <w:rFonts w:asciiTheme="majorHAnsi" w:hAnsiTheme="majorHAnsi" w:cstheme="majorHAnsi"/>
        <w:color w:val="4F6228"/>
        <w:sz w:val="16"/>
        <w:szCs w:val="16"/>
      </w:rPr>
      <w:t>03.10.2223</w:t>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p>
  <w:p w14:paraId="286215B4" w14:textId="77777777" w:rsidR="009F360F" w:rsidRPr="008745BA" w:rsidRDefault="009F360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49C2B2D"/>
    <w:multiLevelType w:val="multilevel"/>
    <w:tmpl w:val="4DA8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16B77"/>
    <w:multiLevelType w:val="hybridMultilevel"/>
    <w:tmpl w:val="06A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8E"/>
    <w:rsid w:val="0002751C"/>
    <w:rsid w:val="00027924"/>
    <w:rsid w:val="00060E9B"/>
    <w:rsid w:val="00077917"/>
    <w:rsid w:val="00085EC8"/>
    <w:rsid w:val="000C6F23"/>
    <w:rsid w:val="000D06BD"/>
    <w:rsid w:val="001370EA"/>
    <w:rsid w:val="00151EA3"/>
    <w:rsid w:val="001A3D53"/>
    <w:rsid w:val="00223EE0"/>
    <w:rsid w:val="00230A92"/>
    <w:rsid w:val="002D1E39"/>
    <w:rsid w:val="002E5D38"/>
    <w:rsid w:val="002E7432"/>
    <w:rsid w:val="00300CF2"/>
    <w:rsid w:val="00332B4F"/>
    <w:rsid w:val="00376732"/>
    <w:rsid w:val="003A32FA"/>
    <w:rsid w:val="003C6837"/>
    <w:rsid w:val="003C6B47"/>
    <w:rsid w:val="003F1077"/>
    <w:rsid w:val="00435121"/>
    <w:rsid w:val="004603A9"/>
    <w:rsid w:val="0046584C"/>
    <w:rsid w:val="00474467"/>
    <w:rsid w:val="004E2CA9"/>
    <w:rsid w:val="004F64D9"/>
    <w:rsid w:val="0050628D"/>
    <w:rsid w:val="00516FBA"/>
    <w:rsid w:val="005260F3"/>
    <w:rsid w:val="00590C5F"/>
    <w:rsid w:val="005E45FD"/>
    <w:rsid w:val="00632A60"/>
    <w:rsid w:val="006361EA"/>
    <w:rsid w:val="006810D7"/>
    <w:rsid w:val="00694AD1"/>
    <w:rsid w:val="006C439A"/>
    <w:rsid w:val="006C4B93"/>
    <w:rsid w:val="006F01E8"/>
    <w:rsid w:val="006F42B3"/>
    <w:rsid w:val="00747967"/>
    <w:rsid w:val="00797CD5"/>
    <w:rsid w:val="007B1A97"/>
    <w:rsid w:val="007B5767"/>
    <w:rsid w:val="007C3876"/>
    <w:rsid w:val="007D12BC"/>
    <w:rsid w:val="00854DA0"/>
    <w:rsid w:val="00861F4B"/>
    <w:rsid w:val="0087097A"/>
    <w:rsid w:val="00872DC0"/>
    <w:rsid w:val="00876175"/>
    <w:rsid w:val="008D5E53"/>
    <w:rsid w:val="00903502"/>
    <w:rsid w:val="009562AF"/>
    <w:rsid w:val="009C17A3"/>
    <w:rsid w:val="009D0481"/>
    <w:rsid w:val="009D53D0"/>
    <w:rsid w:val="009F360F"/>
    <w:rsid w:val="00A552CB"/>
    <w:rsid w:val="00A64907"/>
    <w:rsid w:val="00AD55C8"/>
    <w:rsid w:val="00B348FC"/>
    <w:rsid w:val="00B65C15"/>
    <w:rsid w:val="00B66BA7"/>
    <w:rsid w:val="00C616F5"/>
    <w:rsid w:val="00C6238E"/>
    <w:rsid w:val="00CB4EDA"/>
    <w:rsid w:val="00CC2634"/>
    <w:rsid w:val="00CD780D"/>
    <w:rsid w:val="00D218A3"/>
    <w:rsid w:val="00D31BA0"/>
    <w:rsid w:val="00E418E6"/>
    <w:rsid w:val="00E44995"/>
    <w:rsid w:val="00EB345C"/>
    <w:rsid w:val="00EC0B1B"/>
    <w:rsid w:val="00F01A9F"/>
    <w:rsid w:val="00F13668"/>
    <w:rsid w:val="00F4136A"/>
    <w:rsid w:val="00F52996"/>
    <w:rsid w:val="00FE73D8"/>
    <w:rsid w:val="0244AF2F"/>
    <w:rsid w:val="0259FA61"/>
    <w:rsid w:val="05C25708"/>
    <w:rsid w:val="088D8789"/>
    <w:rsid w:val="11F8CCA2"/>
    <w:rsid w:val="122D0E71"/>
    <w:rsid w:val="13B2E8FF"/>
    <w:rsid w:val="15E06858"/>
    <w:rsid w:val="179270EF"/>
    <w:rsid w:val="1B3BA158"/>
    <w:rsid w:val="1EA222A8"/>
    <w:rsid w:val="2715D354"/>
    <w:rsid w:val="27B7B283"/>
    <w:rsid w:val="36CE2225"/>
    <w:rsid w:val="38E83CEE"/>
    <w:rsid w:val="3E88D58B"/>
    <w:rsid w:val="40D47FCF"/>
    <w:rsid w:val="42E4B40D"/>
    <w:rsid w:val="430497BF"/>
    <w:rsid w:val="437CE322"/>
    <w:rsid w:val="49004F39"/>
    <w:rsid w:val="4EB081FA"/>
    <w:rsid w:val="53FE2247"/>
    <w:rsid w:val="540E7E7C"/>
    <w:rsid w:val="57461F3E"/>
    <w:rsid w:val="6182FBE6"/>
    <w:rsid w:val="6183A87B"/>
    <w:rsid w:val="626CDA73"/>
    <w:rsid w:val="63BB410F"/>
    <w:rsid w:val="708BDCDA"/>
    <w:rsid w:val="7BF2D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D59E"/>
  <w15:chartTrackingRefBased/>
  <w15:docId w15:val="{E85C63A8-F201-4D1C-8FF3-1071F639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38E"/>
    <w:pPr>
      <w:spacing w:after="0" w:line="252" w:lineRule="auto"/>
    </w:pPr>
    <w:rPr>
      <w:rFonts w:ascii="Cambria" w:eastAsia="Times New Roman" w:hAnsi="Cambria" w:cs="Times New Roman"/>
    </w:rPr>
  </w:style>
  <w:style w:type="paragraph" w:styleId="Heading1">
    <w:name w:val="heading 1"/>
    <w:basedOn w:val="Normal"/>
    <w:next w:val="Normal"/>
    <w:link w:val="Heading1Char"/>
    <w:uiPriority w:val="99"/>
    <w:qFormat/>
    <w:rsid w:val="00C6238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C6238E"/>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C6238E"/>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38E"/>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C6238E"/>
    <w:rPr>
      <w:rFonts w:ascii="Cambria" w:eastAsia="Times New Roman" w:hAnsi="Cambria" w:cs="Times New Roman"/>
      <w:caps/>
      <w:color w:val="632423"/>
      <w:spacing w:val="15"/>
      <w:sz w:val="24"/>
      <w:szCs w:val="24"/>
    </w:rPr>
  </w:style>
  <w:style w:type="character" w:customStyle="1" w:styleId="Heading5Char">
    <w:name w:val="Heading 5 Char"/>
    <w:basedOn w:val="DefaultParagraphFont"/>
    <w:link w:val="Heading5"/>
    <w:uiPriority w:val="99"/>
    <w:rsid w:val="00C6238E"/>
    <w:rPr>
      <w:rFonts w:ascii="Cambria" w:eastAsia="Times New Roman" w:hAnsi="Cambria" w:cs="Times New Roman"/>
      <w:caps/>
      <w:color w:val="622423"/>
      <w:spacing w:val="10"/>
    </w:rPr>
  </w:style>
  <w:style w:type="paragraph" w:styleId="ListParagraph">
    <w:name w:val="List Paragraph"/>
    <w:basedOn w:val="Normal"/>
    <w:uiPriority w:val="99"/>
    <w:qFormat/>
    <w:rsid w:val="00C6238E"/>
    <w:pPr>
      <w:ind w:left="720"/>
      <w:contextualSpacing/>
    </w:pPr>
  </w:style>
  <w:style w:type="table" w:styleId="TableGrid">
    <w:name w:val="Table Grid"/>
    <w:basedOn w:val="TableNormal"/>
    <w:uiPriority w:val="99"/>
    <w:rsid w:val="00C6238E"/>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238E"/>
    <w:rPr>
      <w:rFonts w:cs="Times New Roman"/>
      <w:color w:val="0000FF"/>
      <w:u w:val="single"/>
    </w:rPr>
  </w:style>
  <w:style w:type="character" w:customStyle="1" w:styleId="TEXT">
    <w:name w:val="TEXT"/>
    <w:uiPriority w:val="99"/>
    <w:rsid w:val="00C6238E"/>
    <w:rPr>
      <w:rFonts w:ascii="Calibri" w:hAnsi="Calibri"/>
      <w:b/>
      <w:smallCaps/>
      <w:sz w:val="24"/>
    </w:rPr>
  </w:style>
  <w:style w:type="paragraph" w:styleId="Header">
    <w:name w:val="header"/>
    <w:basedOn w:val="Normal"/>
    <w:link w:val="HeaderChar"/>
    <w:uiPriority w:val="99"/>
    <w:rsid w:val="00C6238E"/>
    <w:pPr>
      <w:tabs>
        <w:tab w:val="center" w:pos="4680"/>
        <w:tab w:val="right" w:pos="9360"/>
      </w:tabs>
      <w:spacing w:line="240" w:lineRule="auto"/>
    </w:pPr>
  </w:style>
  <w:style w:type="character" w:customStyle="1" w:styleId="HeaderChar">
    <w:name w:val="Header Char"/>
    <w:basedOn w:val="DefaultParagraphFont"/>
    <w:link w:val="Header"/>
    <w:uiPriority w:val="99"/>
    <w:rsid w:val="00C6238E"/>
    <w:rPr>
      <w:rFonts w:ascii="Cambria" w:eastAsia="Times New Roman" w:hAnsi="Cambria" w:cs="Times New Roman"/>
    </w:rPr>
  </w:style>
  <w:style w:type="paragraph" w:styleId="Footer">
    <w:name w:val="footer"/>
    <w:basedOn w:val="Normal"/>
    <w:link w:val="FooterChar"/>
    <w:uiPriority w:val="99"/>
    <w:semiHidden/>
    <w:rsid w:val="00C623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6238E"/>
    <w:rPr>
      <w:rFonts w:ascii="Cambria" w:eastAsia="Times New Roman" w:hAnsi="Cambria" w:cs="Times New Roman"/>
    </w:rPr>
  </w:style>
  <w:style w:type="paragraph" w:customStyle="1" w:styleId="paragraph">
    <w:name w:val="paragraph"/>
    <w:basedOn w:val="Normal"/>
    <w:rsid w:val="006361E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361EA"/>
  </w:style>
  <w:style w:type="character" w:customStyle="1" w:styleId="eop">
    <w:name w:val="eop"/>
    <w:basedOn w:val="DefaultParagraphFont"/>
    <w:rsid w:val="006361EA"/>
  </w:style>
  <w:style w:type="character" w:customStyle="1" w:styleId="scxo186033917">
    <w:name w:val="scxo186033917"/>
    <w:basedOn w:val="DefaultParagraphFont"/>
    <w:rsid w:val="00516FBA"/>
  </w:style>
  <w:style w:type="character" w:customStyle="1" w:styleId="scxo75494645">
    <w:name w:val="scxo75494645"/>
    <w:basedOn w:val="DefaultParagraphFont"/>
    <w:rsid w:val="00516FBA"/>
  </w:style>
  <w:style w:type="character" w:customStyle="1" w:styleId="scxo252068028">
    <w:name w:val="scxo252068028"/>
    <w:basedOn w:val="DefaultParagraphFont"/>
    <w:rsid w:val="00516FBA"/>
  </w:style>
  <w:style w:type="character" w:customStyle="1" w:styleId="scxo145729890">
    <w:name w:val="scxo145729890"/>
    <w:basedOn w:val="DefaultParagraphFont"/>
    <w:rsid w:val="00516FBA"/>
  </w:style>
  <w:style w:type="character" w:customStyle="1" w:styleId="scxo47165266">
    <w:name w:val="scxo47165266"/>
    <w:basedOn w:val="DefaultParagraphFont"/>
    <w:rsid w:val="00516FBA"/>
  </w:style>
  <w:style w:type="character" w:customStyle="1" w:styleId="spellingerror">
    <w:name w:val="spellingerror"/>
    <w:basedOn w:val="DefaultParagraphFont"/>
    <w:rsid w:val="00516FBA"/>
  </w:style>
  <w:style w:type="character" w:styleId="FollowedHyperlink">
    <w:name w:val="FollowedHyperlink"/>
    <w:basedOn w:val="DefaultParagraphFont"/>
    <w:uiPriority w:val="99"/>
    <w:semiHidden/>
    <w:unhideWhenUsed/>
    <w:rsid w:val="000C6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0383">
      <w:bodyDiv w:val="1"/>
      <w:marLeft w:val="0"/>
      <w:marRight w:val="0"/>
      <w:marTop w:val="0"/>
      <w:marBottom w:val="0"/>
      <w:divBdr>
        <w:top w:val="none" w:sz="0" w:space="0" w:color="auto"/>
        <w:left w:val="none" w:sz="0" w:space="0" w:color="auto"/>
        <w:bottom w:val="none" w:sz="0" w:space="0" w:color="auto"/>
        <w:right w:val="none" w:sz="0" w:space="0" w:color="auto"/>
      </w:divBdr>
      <w:divsChild>
        <w:div w:id="1562329647">
          <w:marLeft w:val="0"/>
          <w:marRight w:val="0"/>
          <w:marTop w:val="0"/>
          <w:marBottom w:val="0"/>
          <w:divBdr>
            <w:top w:val="none" w:sz="0" w:space="0" w:color="auto"/>
            <w:left w:val="none" w:sz="0" w:space="0" w:color="auto"/>
            <w:bottom w:val="none" w:sz="0" w:space="0" w:color="auto"/>
            <w:right w:val="none" w:sz="0" w:space="0" w:color="auto"/>
          </w:divBdr>
        </w:div>
      </w:divsChild>
    </w:div>
    <w:div w:id="398209014">
      <w:bodyDiv w:val="1"/>
      <w:marLeft w:val="0"/>
      <w:marRight w:val="0"/>
      <w:marTop w:val="0"/>
      <w:marBottom w:val="0"/>
      <w:divBdr>
        <w:top w:val="none" w:sz="0" w:space="0" w:color="auto"/>
        <w:left w:val="none" w:sz="0" w:space="0" w:color="auto"/>
        <w:bottom w:val="none" w:sz="0" w:space="0" w:color="auto"/>
        <w:right w:val="none" w:sz="0" w:space="0" w:color="auto"/>
      </w:divBdr>
      <w:divsChild>
        <w:div w:id="959265103">
          <w:marLeft w:val="0"/>
          <w:marRight w:val="0"/>
          <w:marTop w:val="0"/>
          <w:marBottom w:val="0"/>
          <w:divBdr>
            <w:top w:val="none" w:sz="0" w:space="0" w:color="auto"/>
            <w:left w:val="none" w:sz="0" w:space="0" w:color="auto"/>
            <w:bottom w:val="none" w:sz="0" w:space="0" w:color="auto"/>
            <w:right w:val="none" w:sz="0" w:space="0" w:color="auto"/>
          </w:divBdr>
        </w:div>
      </w:divsChild>
    </w:div>
    <w:div w:id="604313799">
      <w:bodyDiv w:val="1"/>
      <w:marLeft w:val="0"/>
      <w:marRight w:val="0"/>
      <w:marTop w:val="0"/>
      <w:marBottom w:val="0"/>
      <w:divBdr>
        <w:top w:val="none" w:sz="0" w:space="0" w:color="auto"/>
        <w:left w:val="none" w:sz="0" w:space="0" w:color="auto"/>
        <w:bottom w:val="none" w:sz="0" w:space="0" w:color="auto"/>
        <w:right w:val="none" w:sz="0" w:space="0" w:color="auto"/>
      </w:divBdr>
      <w:divsChild>
        <w:div w:id="257832204">
          <w:marLeft w:val="0"/>
          <w:marRight w:val="0"/>
          <w:marTop w:val="0"/>
          <w:marBottom w:val="0"/>
          <w:divBdr>
            <w:top w:val="none" w:sz="0" w:space="0" w:color="auto"/>
            <w:left w:val="none" w:sz="0" w:space="0" w:color="auto"/>
            <w:bottom w:val="none" w:sz="0" w:space="0" w:color="auto"/>
            <w:right w:val="none" w:sz="0" w:space="0" w:color="auto"/>
          </w:divBdr>
        </w:div>
      </w:divsChild>
    </w:div>
    <w:div w:id="1019313713">
      <w:bodyDiv w:val="1"/>
      <w:marLeft w:val="0"/>
      <w:marRight w:val="0"/>
      <w:marTop w:val="0"/>
      <w:marBottom w:val="0"/>
      <w:divBdr>
        <w:top w:val="none" w:sz="0" w:space="0" w:color="auto"/>
        <w:left w:val="none" w:sz="0" w:space="0" w:color="auto"/>
        <w:bottom w:val="none" w:sz="0" w:space="0" w:color="auto"/>
        <w:right w:val="none" w:sz="0" w:space="0" w:color="auto"/>
      </w:divBdr>
      <w:divsChild>
        <w:div w:id="1319260361">
          <w:marLeft w:val="0"/>
          <w:marRight w:val="0"/>
          <w:marTop w:val="0"/>
          <w:marBottom w:val="0"/>
          <w:divBdr>
            <w:top w:val="none" w:sz="0" w:space="0" w:color="auto"/>
            <w:left w:val="none" w:sz="0" w:space="0" w:color="auto"/>
            <w:bottom w:val="none" w:sz="0" w:space="0" w:color="auto"/>
            <w:right w:val="none" w:sz="0" w:space="0" w:color="auto"/>
          </w:divBdr>
        </w:div>
      </w:divsChild>
    </w:div>
    <w:div w:id="1215117563">
      <w:bodyDiv w:val="1"/>
      <w:marLeft w:val="0"/>
      <w:marRight w:val="0"/>
      <w:marTop w:val="0"/>
      <w:marBottom w:val="0"/>
      <w:divBdr>
        <w:top w:val="none" w:sz="0" w:space="0" w:color="auto"/>
        <w:left w:val="none" w:sz="0" w:space="0" w:color="auto"/>
        <w:bottom w:val="none" w:sz="0" w:space="0" w:color="auto"/>
        <w:right w:val="none" w:sz="0" w:space="0" w:color="auto"/>
      </w:divBdr>
      <w:divsChild>
        <w:div w:id="991832926">
          <w:marLeft w:val="0"/>
          <w:marRight w:val="0"/>
          <w:marTop w:val="0"/>
          <w:marBottom w:val="0"/>
          <w:divBdr>
            <w:top w:val="none" w:sz="0" w:space="0" w:color="auto"/>
            <w:left w:val="none" w:sz="0" w:space="0" w:color="auto"/>
            <w:bottom w:val="none" w:sz="0" w:space="0" w:color="auto"/>
            <w:right w:val="none" w:sz="0" w:space="0" w:color="auto"/>
          </w:divBdr>
        </w:div>
      </w:divsChild>
    </w:div>
    <w:div w:id="1383941841">
      <w:bodyDiv w:val="1"/>
      <w:marLeft w:val="0"/>
      <w:marRight w:val="0"/>
      <w:marTop w:val="0"/>
      <w:marBottom w:val="0"/>
      <w:divBdr>
        <w:top w:val="none" w:sz="0" w:space="0" w:color="auto"/>
        <w:left w:val="none" w:sz="0" w:space="0" w:color="auto"/>
        <w:bottom w:val="none" w:sz="0" w:space="0" w:color="auto"/>
        <w:right w:val="none" w:sz="0" w:space="0" w:color="auto"/>
      </w:divBdr>
      <w:divsChild>
        <w:div w:id="148787191">
          <w:marLeft w:val="0"/>
          <w:marRight w:val="0"/>
          <w:marTop w:val="0"/>
          <w:marBottom w:val="0"/>
          <w:divBdr>
            <w:top w:val="none" w:sz="0" w:space="0" w:color="auto"/>
            <w:left w:val="none" w:sz="0" w:space="0" w:color="auto"/>
            <w:bottom w:val="none" w:sz="0" w:space="0" w:color="auto"/>
            <w:right w:val="none" w:sz="0" w:space="0" w:color="auto"/>
          </w:divBdr>
        </w:div>
      </w:divsChild>
    </w:div>
    <w:div w:id="1473478224">
      <w:bodyDiv w:val="1"/>
      <w:marLeft w:val="0"/>
      <w:marRight w:val="0"/>
      <w:marTop w:val="0"/>
      <w:marBottom w:val="0"/>
      <w:divBdr>
        <w:top w:val="none" w:sz="0" w:space="0" w:color="auto"/>
        <w:left w:val="none" w:sz="0" w:space="0" w:color="auto"/>
        <w:bottom w:val="none" w:sz="0" w:space="0" w:color="auto"/>
        <w:right w:val="none" w:sz="0" w:space="0" w:color="auto"/>
      </w:divBdr>
      <w:divsChild>
        <w:div w:id="1593274194">
          <w:marLeft w:val="0"/>
          <w:marRight w:val="0"/>
          <w:marTop w:val="0"/>
          <w:marBottom w:val="0"/>
          <w:divBdr>
            <w:top w:val="none" w:sz="0" w:space="0" w:color="auto"/>
            <w:left w:val="none" w:sz="0" w:space="0" w:color="auto"/>
            <w:bottom w:val="none" w:sz="0" w:space="0" w:color="auto"/>
            <w:right w:val="none" w:sz="0" w:space="0" w:color="auto"/>
          </w:divBdr>
        </w:div>
      </w:divsChild>
    </w:div>
    <w:div w:id="1767723801">
      <w:bodyDiv w:val="1"/>
      <w:marLeft w:val="0"/>
      <w:marRight w:val="0"/>
      <w:marTop w:val="0"/>
      <w:marBottom w:val="0"/>
      <w:divBdr>
        <w:top w:val="none" w:sz="0" w:space="0" w:color="auto"/>
        <w:left w:val="none" w:sz="0" w:space="0" w:color="auto"/>
        <w:bottom w:val="none" w:sz="0" w:space="0" w:color="auto"/>
        <w:right w:val="none" w:sz="0" w:space="0" w:color="auto"/>
      </w:divBdr>
      <w:divsChild>
        <w:div w:id="1903059654">
          <w:marLeft w:val="0"/>
          <w:marRight w:val="0"/>
          <w:marTop w:val="0"/>
          <w:marBottom w:val="0"/>
          <w:divBdr>
            <w:top w:val="none" w:sz="0" w:space="0" w:color="auto"/>
            <w:left w:val="none" w:sz="0" w:space="0" w:color="auto"/>
            <w:bottom w:val="none" w:sz="0" w:space="0" w:color="auto"/>
            <w:right w:val="none" w:sz="0" w:space="0" w:color="auto"/>
          </w:divBdr>
        </w:div>
      </w:divsChild>
    </w:div>
    <w:div w:id="1992170399">
      <w:bodyDiv w:val="1"/>
      <w:marLeft w:val="0"/>
      <w:marRight w:val="0"/>
      <w:marTop w:val="0"/>
      <w:marBottom w:val="0"/>
      <w:divBdr>
        <w:top w:val="none" w:sz="0" w:space="0" w:color="auto"/>
        <w:left w:val="none" w:sz="0" w:space="0" w:color="auto"/>
        <w:bottom w:val="none" w:sz="0" w:space="0" w:color="auto"/>
        <w:right w:val="none" w:sz="0" w:space="0" w:color="auto"/>
      </w:divBdr>
      <w:divsChild>
        <w:div w:id="194464982">
          <w:marLeft w:val="0"/>
          <w:marRight w:val="0"/>
          <w:marTop w:val="0"/>
          <w:marBottom w:val="0"/>
          <w:divBdr>
            <w:top w:val="none" w:sz="0" w:space="0" w:color="auto"/>
            <w:left w:val="none" w:sz="0" w:space="0" w:color="auto"/>
            <w:bottom w:val="none" w:sz="0" w:space="0" w:color="auto"/>
            <w:right w:val="none" w:sz="0" w:space="0" w:color="auto"/>
          </w:divBdr>
        </w:div>
        <w:div w:id="136475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 Tami A.</dc:creator>
  <cp:keywords/>
  <dc:description/>
  <cp:lastModifiedBy>Cote, Sean</cp:lastModifiedBy>
  <cp:revision>2</cp:revision>
  <dcterms:created xsi:type="dcterms:W3CDTF">2024-01-29T13:20:00Z</dcterms:created>
  <dcterms:modified xsi:type="dcterms:W3CDTF">2024-01-29T13:20:00Z</dcterms:modified>
</cp:coreProperties>
</file>